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6F4C" w14:textId="77777777" w:rsidR="00DF0AF3" w:rsidRPr="006A66C0" w:rsidRDefault="00DF0AF3" w:rsidP="00DF0AF3">
      <w:pPr>
        <w:contextualSpacing/>
        <w:jc w:val="center"/>
        <w:rPr>
          <w:rFonts w:asciiTheme="minorHAnsi" w:hAnsiTheme="minorHAnsi" w:cstheme="minorHAnsi"/>
          <w:bCs/>
          <w:sz w:val="22"/>
          <w:szCs w:val="22"/>
        </w:rPr>
      </w:pPr>
      <w:r w:rsidRPr="006A66C0">
        <w:rPr>
          <w:rFonts w:asciiTheme="minorHAnsi" w:hAnsiTheme="minorHAnsi" w:cstheme="minorHAnsi"/>
          <w:bCs/>
          <w:sz w:val="22"/>
          <w:szCs w:val="22"/>
        </w:rPr>
        <w:t>The Center for Local Government Board of Directors Meeting</w:t>
      </w:r>
    </w:p>
    <w:p w14:paraId="5BA93911" w14:textId="5D583830" w:rsidR="00DF0AF3" w:rsidRPr="006A66C0" w:rsidRDefault="005023BC" w:rsidP="00DF0AF3">
      <w:pPr>
        <w:contextualSpacing/>
        <w:jc w:val="center"/>
        <w:rPr>
          <w:rFonts w:asciiTheme="minorHAnsi" w:hAnsiTheme="minorHAnsi" w:cstheme="minorHAnsi"/>
          <w:bCs/>
          <w:sz w:val="22"/>
          <w:szCs w:val="22"/>
        </w:rPr>
      </w:pPr>
      <w:r w:rsidRPr="006A66C0">
        <w:rPr>
          <w:rFonts w:asciiTheme="minorHAnsi" w:hAnsiTheme="minorHAnsi" w:cstheme="minorHAnsi"/>
          <w:bCs/>
          <w:sz w:val="22"/>
          <w:szCs w:val="22"/>
        </w:rPr>
        <w:t>May 14</w:t>
      </w:r>
      <w:r w:rsidR="00922FA0" w:rsidRPr="006A66C0">
        <w:rPr>
          <w:rFonts w:asciiTheme="minorHAnsi" w:hAnsiTheme="minorHAnsi" w:cstheme="minorHAnsi"/>
          <w:bCs/>
          <w:sz w:val="22"/>
          <w:szCs w:val="22"/>
        </w:rPr>
        <w:t>,</w:t>
      </w:r>
      <w:r w:rsidR="00084ABC" w:rsidRPr="006A66C0">
        <w:rPr>
          <w:rFonts w:asciiTheme="minorHAnsi" w:hAnsiTheme="minorHAnsi" w:cstheme="minorHAnsi"/>
          <w:bCs/>
          <w:sz w:val="22"/>
          <w:szCs w:val="22"/>
        </w:rPr>
        <w:t xml:space="preserve"> 2025</w:t>
      </w:r>
    </w:p>
    <w:p w14:paraId="73286AC3" w14:textId="77777777" w:rsidR="00DD021C" w:rsidRPr="006A66C0" w:rsidRDefault="00DD021C" w:rsidP="00DF0AF3">
      <w:pPr>
        <w:contextualSpacing/>
        <w:jc w:val="center"/>
        <w:rPr>
          <w:rFonts w:asciiTheme="minorHAnsi" w:hAnsiTheme="minorHAnsi" w:cstheme="minorHAnsi"/>
          <w:bCs/>
          <w:sz w:val="22"/>
          <w:szCs w:val="22"/>
        </w:rPr>
      </w:pPr>
    </w:p>
    <w:p w14:paraId="05FF2E93" w14:textId="77777777" w:rsidR="00DF0AF3" w:rsidRPr="006A66C0" w:rsidRDefault="00886C47" w:rsidP="00DF0AF3">
      <w:pPr>
        <w:contextualSpacing/>
        <w:jc w:val="center"/>
        <w:rPr>
          <w:rFonts w:asciiTheme="minorHAnsi" w:hAnsiTheme="minorHAnsi" w:cstheme="minorHAnsi"/>
          <w:bCs/>
          <w:sz w:val="22"/>
          <w:szCs w:val="22"/>
        </w:rPr>
      </w:pPr>
      <w:r w:rsidRPr="006A66C0">
        <w:rPr>
          <w:rFonts w:asciiTheme="minorHAnsi" w:hAnsiTheme="minorHAnsi" w:cstheme="minorHAnsi"/>
          <w:bCs/>
          <w:sz w:val="22"/>
          <w:szCs w:val="22"/>
        </w:rPr>
        <w:t>1</w:t>
      </w:r>
      <w:r w:rsidR="00DF0AF3" w:rsidRPr="006A66C0">
        <w:rPr>
          <w:rFonts w:asciiTheme="minorHAnsi" w:hAnsiTheme="minorHAnsi" w:cstheme="minorHAnsi"/>
          <w:bCs/>
          <w:sz w:val="22"/>
          <w:szCs w:val="22"/>
        </w:rPr>
        <w:t>:30pm – 3</w:t>
      </w:r>
      <w:r w:rsidRPr="006A66C0">
        <w:rPr>
          <w:rFonts w:asciiTheme="minorHAnsi" w:hAnsiTheme="minorHAnsi" w:cstheme="minorHAnsi"/>
          <w:bCs/>
          <w:sz w:val="22"/>
          <w:szCs w:val="22"/>
        </w:rPr>
        <w:t>:0</w:t>
      </w:r>
      <w:r w:rsidR="00FD20B4" w:rsidRPr="006A66C0">
        <w:rPr>
          <w:rFonts w:asciiTheme="minorHAnsi" w:hAnsiTheme="minorHAnsi" w:cstheme="minorHAnsi"/>
          <w:bCs/>
          <w:sz w:val="22"/>
          <w:szCs w:val="22"/>
        </w:rPr>
        <w:t>0</w:t>
      </w:r>
      <w:r w:rsidR="00DF0AF3" w:rsidRPr="006A66C0">
        <w:rPr>
          <w:rFonts w:asciiTheme="minorHAnsi" w:hAnsiTheme="minorHAnsi" w:cstheme="minorHAnsi"/>
          <w:bCs/>
          <w:sz w:val="22"/>
          <w:szCs w:val="22"/>
        </w:rPr>
        <w:t>pm</w:t>
      </w:r>
    </w:p>
    <w:p w14:paraId="29AA785F" w14:textId="77777777" w:rsidR="00DF0AF3" w:rsidRPr="006A66C0" w:rsidRDefault="00DF0AF3" w:rsidP="00DF0AF3">
      <w:pPr>
        <w:contextualSpacing/>
        <w:jc w:val="center"/>
        <w:rPr>
          <w:rFonts w:asciiTheme="minorHAnsi" w:hAnsiTheme="minorHAnsi" w:cstheme="minorHAnsi"/>
          <w:bCs/>
          <w:sz w:val="22"/>
          <w:szCs w:val="22"/>
        </w:rPr>
      </w:pPr>
    </w:p>
    <w:p w14:paraId="0BD8AC7B" w14:textId="0BD870E4" w:rsidR="00DF0AF3" w:rsidRPr="006A66C0" w:rsidRDefault="00C61DD1" w:rsidP="00DF0AF3">
      <w:pPr>
        <w:contextualSpacing/>
        <w:jc w:val="center"/>
        <w:rPr>
          <w:rFonts w:asciiTheme="minorHAnsi" w:hAnsiTheme="minorHAnsi" w:cstheme="minorHAnsi"/>
          <w:bCs/>
          <w:sz w:val="22"/>
          <w:szCs w:val="22"/>
        </w:rPr>
      </w:pPr>
      <w:r w:rsidRPr="006A66C0">
        <w:rPr>
          <w:rFonts w:asciiTheme="minorHAnsi" w:hAnsiTheme="minorHAnsi" w:cstheme="minorHAnsi"/>
          <w:bCs/>
          <w:sz w:val="22"/>
          <w:szCs w:val="22"/>
        </w:rPr>
        <w:t>Center for Local Government (4015 Executive Park Dr. Suite 226, Sharonville, OH 45241)</w:t>
      </w:r>
      <w:r w:rsidR="009D02A1" w:rsidRPr="006A66C0">
        <w:rPr>
          <w:rFonts w:asciiTheme="minorHAnsi" w:hAnsiTheme="minorHAnsi" w:cstheme="minorHAnsi"/>
          <w:bCs/>
          <w:sz w:val="22"/>
          <w:szCs w:val="22"/>
        </w:rPr>
        <w:t xml:space="preserve">, </w:t>
      </w:r>
      <w:r w:rsidR="00C73DF8" w:rsidRPr="006A66C0">
        <w:rPr>
          <w:rFonts w:asciiTheme="minorHAnsi" w:hAnsiTheme="minorHAnsi" w:cstheme="minorHAnsi"/>
          <w:bCs/>
          <w:sz w:val="22"/>
          <w:szCs w:val="22"/>
        </w:rPr>
        <w:t>or virtual</w:t>
      </w:r>
    </w:p>
    <w:p w14:paraId="05395C18" w14:textId="6FDBC340" w:rsidR="00084ABC" w:rsidRDefault="00084ABC" w:rsidP="00084ABC">
      <w:pPr>
        <w:contextualSpacing/>
        <w:rPr>
          <w:rFonts w:asciiTheme="minorHAnsi" w:hAnsiTheme="minorHAnsi" w:cstheme="minorHAnsi"/>
          <w:bCs/>
          <w:sz w:val="22"/>
          <w:szCs w:val="22"/>
        </w:rPr>
      </w:pPr>
    </w:p>
    <w:p w14:paraId="427AA162" w14:textId="3AAFD7A1" w:rsidR="006A66C0" w:rsidRPr="006A66C0" w:rsidRDefault="006A66C0" w:rsidP="006A66C0">
      <w:pPr>
        <w:contextualSpacing/>
        <w:jc w:val="both"/>
        <w:rPr>
          <w:rFonts w:asciiTheme="minorHAnsi" w:hAnsiTheme="minorHAnsi" w:cstheme="minorHAnsi"/>
          <w:bCs/>
          <w:sz w:val="22"/>
          <w:szCs w:val="22"/>
        </w:rPr>
      </w:pPr>
      <w:r w:rsidRPr="006A66C0">
        <w:rPr>
          <w:rFonts w:asciiTheme="minorHAnsi" w:hAnsiTheme="minorHAnsi" w:cstheme="minorHAnsi"/>
          <w:bCs/>
          <w:sz w:val="22"/>
          <w:szCs w:val="22"/>
        </w:rPr>
        <w:t>In attendance: Noah Powers, Mike Thonnerieux</w:t>
      </w:r>
      <w:r>
        <w:rPr>
          <w:rFonts w:asciiTheme="minorHAnsi" w:hAnsiTheme="minorHAnsi" w:cstheme="minorHAnsi"/>
          <w:bCs/>
          <w:sz w:val="22"/>
          <w:szCs w:val="22"/>
        </w:rPr>
        <w:t xml:space="preserve"> (V)</w:t>
      </w:r>
      <w:r w:rsidRPr="006A66C0">
        <w:rPr>
          <w:rFonts w:asciiTheme="minorHAnsi" w:hAnsiTheme="minorHAnsi" w:cstheme="minorHAnsi"/>
          <w:bCs/>
          <w:sz w:val="22"/>
          <w:szCs w:val="22"/>
        </w:rPr>
        <w:t xml:space="preserve">, Jim Lukas, </w:t>
      </w:r>
      <w:r>
        <w:rPr>
          <w:rFonts w:asciiTheme="minorHAnsi" w:hAnsiTheme="minorHAnsi" w:cstheme="minorHAnsi"/>
          <w:bCs/>
          <w:sz w:val="22"/>
          <w:szCs w:val="22"/>
        </w:rPr>
        <w:t xml:space="preserve">Vicky Earhart, </w:t>
      </w:r>
      <w:r w:rsidRPr="006A66C0">
        <w:rPr>
          <w:rFonts w:asciiTheme="minorHAnsi" w:hAnsiTheme="minorHAnsi" w:cstheme="minorHAnsi"/>
          <w:bCs/>
          <w:sz w:val="22"/>
          <w:szCs w:val="22"/>
        </w:rPr>
        <w:t>Amanda Zimmerlin</w:t>
      </w:r>
      <w:r>
        <w:rPr>
          <w:rFonts w:asciiTheme="minorHAnsi" w:hAnsiTheme="minorHAnsi" w:cstheme="minorHAnsi"/>
          <w:bCs/>
          <w:sz w:val="22"/>
          <w:szCs w:val="22"/>
        </w:rPr>
        <w:t xml:space="preserve"> (V)</w:t>
      </w:r>
      <w:r w:rsidRPr="006A66C0">
        <w:rPr>
          <w:rFonts w:asciiTheme="minorHAnsi" w:hAnsiTheme="minorHAnsi" w:cstheme="minorHAnsi"/>
          <w:bCs/>
          <w:sz w:val="22"/>
          <w:szCs w:val="22"/>
        </w:rPr>
        <w:t xml:space="preserve"> (</w:t>
      </w:r>
      <w:r>
        <w:rPr>
          <w:rFonts w:asciiTheme="minorHAnsi" w:hAnsiTheme="minorHAnsi" w:cstheme="minorHAnsi"/>
          <w:bCs/>
          <w:sz w:val="22"/>
          <w:szCs w:val="22"/>
        </w:rPr>
        <w:t>B</w:t>
      </w:r>
      <w:r w:rsidRPr="006A66C0">
        <w:rPr>
          <w:rFonts w:asciiTheme="minorHAnsi" w:hAnsiTheme="minorHAnsi" w:cstheme="minorHAnsi"/>
          <w:bCs/>
          <w:sz w:val="22"/>
          <w:szCs w:val="22"/>
        </w:rPr>
        <w:t>oard); T.J. White, Ziah Huett (Staff)</w:t>
      </w:r>
    </w:p>
    <w:p w14:paraId="758DFFFE" w14:textId="479C5D7E" w:rsidR="006A66C0" w:rsidRPr="006A66C0" w:rsidRDefault="006A66C0" w:rsidP="006A66C0">
      <w:pPr>
        <w:contextualSpacing/>
        <w:jc w:val="both"/>
        <w:rPr>
          <w:rFonts w:asciiTheme="minorHAnsi" w:hAnsiTheme="minorHAnsi" w:cstheme="minorHAnsi"/>
          <w:bCs/>
          <w:sz w:val="22"/>
          <w:szCs w:val="22"/>
        </w:rPr>
      </w:pPr>
      <w:r w:rsidRPr="006A66C0">
        <w:rPr>
          <w:rFonts w:asciiTheme="minorHAnsi" w:hAnsiTheme="minorHAnsi" w:cstheme="minorHAnsi"/>
          <w:bCs/>
          <w:sz w:val="22"/>
          <w:szCs w:val="22"/>
        </w:rPr>
        <w:t xml:space="preserve">Absent: </w:t>
      </w:r>
      <w:r>
        <w:rPr>
          <w:rFonts w:asciiTheme="minorHAnsi" w:hAnsiTheme="minorHAnsi" w:cstheme="minorHAnsi"/>
          <w:bCs/>
          <w:sz w:val="22"/>
          <w:szCs w:val="22"/>
        </w:rPr>
        <w:t>None</w:t>
      </w:r>
    </w:p>
    <w:p w14:paraId="7918AB90" w14:textId="77777777" w:rsidR="006A66C0" w:rsidRPr="006A66C0" w:rsidRDefault="006A66C0" w:rsidP="00084ABC">
      <w:pPr>
        <w:contextualSpacing/>
        <w:rPr>
          <w:rFonts w:asciiTheme="minorHAnsi" w:hAnsiTheme="minorHAnsi" w:cstheme="minorHAnsi"/>
          <w:bCs/>
          <w:sz w:val="22"/>
          <w:szCs w:val="22"/>
        </w:rPr>
      </w:pPr>
    </w:p>
    <w:p w14:paraId="36E29C84" w14:textId="1D69F71A" w:rsidR="006F75CB" w:rsidRDefault="00426CE2" w:rsidP="00DD021C">
      <w:pPr>
        <w:numPr>
          <w:ilvl w:val="0"/>
          <w:numId w:val="1"/>
        </w:numPr>
        <w:tabs>
          <w:tab w:val="clear" w:pos="720"/>
        </w:tabs>
        <w:contextualSpacing/>
        <w:rPr>
          <w:rFonts w:asciiTheme="minorHAnsi" w:hAnsiTheme="minorHAnsi" w:cstheme="minorHAnsi"/>
          <w:bCs/>
          <w:sz w:val="22"/>
          <w:szCs w:val="22"/>
        </w:rPr>
      </w:pPr>
      <w:r w:rsidRPr="006A66C0">
        <w:rPr>
          <w:rFonts w:asciiTheme="minorHAnsi" w:hAnsiTheme="minorHAnsi" w:cstheme="minorHAnsi"/>
          <w:bCs/>
          <w:sz w:val="22"/>
          <w:szCs w:val="22"/>
        </w:rPr>
        <w:t>Call to order</w:t>
      </w:r>
    </w:p>
    <w:p w14:paraId="406F8BB8" w14:textId="4B27151D" w:rsid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meeting was called to order at 1:30pm</w:t>
      </w:r>
    </w:p>
    <w:p w14:paraId="0A782907" w14:textId="77777777" w:rsidR="006A66C0" w:rsidRDefault="006A66C0" w:rsidP="006A66C0">
      <w:pPr>
        <w:ind w:left="1440"/>
        <w:contextualSpacing/>
        <w:rPr>
          <w:rFonts w:asciiTheme="minorHAnsi" w:hAnsiTheme="minorHAnsi" w:cstheme="minorHAnsi"/>
          <w:bCs/>
          <w:sz w:val="22"/>
          <w:szCs w:val="22"/>
        </w:rPr>
      </w:pPr>
    </w:p>
    <w:p w14:paraId="07D99A50" w14:textId="6EB892C9" w:rsidR="006A66C0" w:rsidRDefault="006A66C0" w:rsidP="006A66C0">
      <w:pPr>
        <w:numPr>
          <w:ilvl w:val="0"/>
          <w:numId w:val="1"/>
        </w:numPr>
        <w:contextualSpacing/>
        <w:rPr>
          <w:rFonts w:asciiTheme="minorHAnsi" w:hAnsiTheme="minorHAnsi" w:cstheme="minorHAnsi"/>
          <w:bCs/>
          <w:sz w:val="22"/>
          <w:szCs w:val="22"/>
        </w:rPr>
      </w:pPr>
      <w:r>
        <w:rPr>
          <w:rFonts w:asciiTheme="minorHAnsi" w:hAnsiTheme="minorHAnsi" w:cstheme="minorHAnsi"/>
          <w:bCs/>
          <w:sz w:val="22"/>
          <w:szCs w:val="22"/>
        </w:rPr>
        <w:t>OCMA Conference</w:t>
      </w:r>
    </w:p>
    <w:p w14:paraId="7C797637" w14:textId="30EF0959" w:rsid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moved the official vote on a $2,000 sponsorship for the 2026 OCMA Conference to the front of the agenda.</w:t>
      </w:r>
    </w:p>
    <w:p w14:paraId="7D5D059D" w14:textId="267B3192" w:rsidR="006A66C0" w:rsidRP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MOTION by V. Earhart, seconded by A. Zimmerlin to purchase a $2,000 sponsorship for the Ohio City / County Management Association 2026 Conference at the Sharonville Convention Center. The motion passed 5-0.</w:t>
      </w:r>
    </w:p>
    <w:p w14:paraId="73591E49" w14:textId="72938A39" w:rsidR="00DF0AF3" w:rsidRPr="006A66C0" w:rsidRDefault="00DF0AF3" w:rsidP="00922FA0">
      <w:pPr>
        <w:contextualSpacing/>
        <w:rPr>
          <w:rFonts w:asciiTheme="minorHAnsi" w:hAnsiTheme="minorHAnsi" w:cstheme="minorHAnsi"/>
          <w:bCs/>
          <w:sz w:val="22"/>
          <w:szCs w:val="22"/>
        </w:rPr>
      </w:pPr>
    </w:p>
    <w:p w14:paraId="1E8C9C3E" w14:textId="77777777" w:rsidR="006A66C0" w:rsidRDefault="005023BC" w:rsidP="00367C54">
      <w:pPr>
        <w:numPr>
          <w:ilvl w:val="0"/>
          <w:numId w:val="1"/>
        </w:numPr>
        <w:tabs>
          <w:tab w:val="clear" w:pos="720"/>
        </w:tabs>
        <w:contextualSpacing/>
        <w:rPr>
          <w:rFonts w:asciiTheme="minorHAnsi" w:hAnsiTheme="minorHAnsi" w:cstheme="minorHAnsi"/>
          <w:bCs/>
          <w:sz w:val="22"/>
          <w:szCs w:val="22"/>
        </w:rPr>
      </w:pPr>
      <w:r w:rsidRPr="006A66C0">
        <w:rPr>
          <w:rFonts w:asciiTheme="minorHAnsi" w:hAnsiTheme="minorHAnsi" w:cstheme="minorHAnsi"/>
          <w:bCs/>
          <w:sz w:val="22"/>
          <w:szCs w:val="22"/>
        </w:rPr>
        <w:t>March 12</w:t>
      </w:r>
      <w:r w:rsidR="00922FA0" w:rsidRPr="006A66C0">
        <w:rPr>
          <w:rFonts w:asciiTheme="minorHAnsi" w:hAnsiTheme="minorHAnsi" w:cstheme="minorHAnsi"/>
          <w:bCs/>
          <w:sz w:val="22"/>
          <w:szCs w:val="22"/>
        </w:rPr>
        <w:t>, 2025</w:t>
      </w:r>
      <w:r w:rsidR="00DF0AF3" w:rsidRPr="006A66C0">
        <w:rPr>
          <w:rFonts w:asciiTheme="minorHAnsi" w:hAnsiTheme="minorHAnsi" w:cstheme="minorHAnsi"/>
          <w:bCs/>
          <w:sz w:val="22"/>
          <w:szCs w:val="22"/>
        </w:rPr>
        <w:t xml:space="preserve"> </w:t>
      </w:r>
      <w:r w:rsidR="00600F5D" w:rsidRPr="006A66C0">
        <w:rPr>
          <w:rFonts w:asciiTheme="minorHAnsi" w:hAnsiTheme="minorHAnsi" w:cstheme="minorHAnsi"/>
          <w:bCs/>
          <w:sz w:val="22"/>
          <w:szCs w:val="22"/>
        </w:rPr>
        <w:t>B</w:t>
      </w:r>
      <w:r w:rsidR="00DF0AF3" w:rsidRPr="006A66C0">
        <w:rPr>
          <w:rFonts w:asciiTheme="minorHAnsi" w:hAnsiTheme="minorHAnsi" w:cstheme="minorHAnsi"/>
          <w:bCs/>
          <w:sz w:val="22"/>
          <w:szCs w:val="22"/>
        </w:rPr>
        <w:t xml:space="preserve">oard </w:t>
      </w:r>
      <w:r w:rsidR="00600F5D" w:rsidRPr="006A66C0">
        <w:rPr>
          <w:rFonts w:asciiTheme="minorHAnsi" w:hAnsiTheme="minorHAnsi" w:cstheme="minorHAnsi"/>
          <w:bCs/>
          <w:sz w:val="22"/>
          <w:szCs w:val="22"/>
        </w:rPr>
        <w:t>M</w:t>
      </w:r>
      <w:r w:rsidR="00DF0AF3" w:rsidRPr="006A66C0">
        <w:rPr>
          <w:rFonts w:asciiTheme="minorHAnsi" w:hAnsiTheme="minorHAnsi" w:cstheme="minorHAnsi"/>
          <w:bCs/>
          <w:sz w:val="22"/>
          <w:szCs w:val="22"/>
        </w:rPr>
        <w:t xml:space="preserve">eeting </w:t>
      </w:r>
      <w:r w:rsidR="00600F5D" w:rsidRPr="006A66C0">
        <w:rPr>
          <w:rFonts w:asciiTheme="minorHAnsi" w:hAnsiTheme="minorHAnsi" w:cstheme="minorHAnsi"/>
          <w:bCs/>
          <w:sz w:val="22"/>
          <w:szCs w:val="22"/>
        </w:rPr>
        <w:t>M</w:t>
      </w:r>
      <w:r w:rsidR="00DF0AF3" w:rsidRPr="006A66C0">
        <w:rPr>
          <w:rFonts w:asciiTheme="minorHAnsi" w:hAnsiTheme="minorHAnsi" w:cstheme="minorHAnsi"/>
          <w:bCs/>
          <w:sz w:val="22"/>
          <w:szCs w:val="22"/>
        </w:rPr>
        <w:t>inutes</w:t>
      </w:r>
      <w:r w:rsidR="001F6F12" w:rsidRPr="006A66C0">
        <w:rPr>
          <w:rFonts w:asciiTheme="minorHAnsi" w:hAnsiTheme="minorHAnsi" w:cstheme="minorHAnsi"/>
          <w:bCs/>
          <w:sz w:val="22"/>
          <w:szCs w:val="22"/>
        </w:rPr>
        <w:tab/>
      </w:r>
    </w:p>
    <w:p w14:paraId="5D40AC6A" w14:textId="77777777" w:rsid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MOTION by N. Powers, seconded by J. Lukas, to approve the minutes from the March 12, 2025 meeting. Motion passed 4-0. V. Earhart abstained.</w:t>
      </w:r>
    </w:p>
    <w:p w14:paraId="06C3C89C" w14:textId="4A73F311" w:rsidR="00426CE2" w:rsidRPr="006A66C0" w:rsidRDefault="001F6F12" w:rsidP="006A66C0">
      <w:pPr>
        <w:ind w:left="1440"/>
        <w:contextualSpacing/>
        <w:rPr>
          <w:rFonts w:asciiTheme="minorHAnsi" w:hAnsiTheme="minorHAnsi" w:cstheme="minorHAnsi"/>
          <w:bCs/>
          <w:sz w:val="22"/>
          <w:szCs w:val="22"/>
        </w:rPr>
      </w:pPr>
      <w:r w:rsidRPr="006A66C0">
        <w:rPr>
          <w:rFonts w:asciiTheme="minorHAnsi" w:hAnsiTheme="minorHAnsi" w:cstheme="minorHAnsi"/>
          <w:bCs/>
          <w:sz w:val="22"/>
          <w:szCs w:val="22"/>
        </w:rPr>
        <w:tab/>
      </w:r>
      <w:r w:rsidR="00A7177D" w:rsidRPr="006A66C0">
        <w:rPr>
          <w:rFonts w:asciiTheme="minorHAnsi" w:hAnsiTheme="minorHAnsi" w:cstheme="minorHAnsi"/>
          <w:bCs/>
          <w:sz w:val="22"/>
          <w:szCs w:val="22"/>
        </w:rPr>
        <w:tab/>
      </w:r>
      <w:r w:rsidR="00A7177D" w:rsidRPr="006A66C0">
        <w:rPr>
          <w:rFonts w:asciiTheme="minorHAnsi" w:hAnsiTheme="minorHAnsi" w:cstheme="minorHAnsi"/>
          <w:bCs/>
          <w:sz w:val="22"/>
          <w:szCs w:val="22"/>
        </w:rPr>
        <w:tab/>
      </w:r>
    </w:p>
    <w:p w14:paraId="21F9949E" w14:textId="1E197057" w:rsidR="004F2A13" w:rsidRDefault="006A66C0" w:rsidP="00922FA0">
      <w:pPr>
        <w:numPr>
          <w:ilvl w:val="0"/>
          <w:numId w:val="1"/>
        </w:numPr>
        <w:contextualSpacing/>
        <w:rPr>
          <w:rFonts w:asciiTheme="minorHAnsi" w:hAnsiTheme="minorHAnsi" w:cstheme="minorHAnsi"/>
          <w:bCs/>
          <w:sz w:val="22"/>
          <w:szCs w:val="22"/>
        </w:rPr>
      </w:pPr>
      <w:r>
        <w:rPr>
          <w:rFonts w:asciiTheme="minorHAnsi" w:hAnsiTheme="minorHAnsi" w:cstheme="minorHAnsi"/>
          <w:bCs/>
          <w:sz w:val="22"/>
          <w:szCs w:val="22"/>
        </w:rPr>
        <w:t>Succession Planning for new Executive Director</w:t>
      </w:r>
    </w:p>
    <w:p w14:paraId="3B26DDCA" w14:textId="77777777" w:rsidR="00926B94" w:rsidRDefault="006A66C0" w:rsidP="00AF704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pending an official offer, he would be accepting the position of Risk Management and Loss Control Manager for the Miami Valley Risk Management Association (MVRMA).</w:t>
      </w:r>
      <w:r w:rsidR="00DF0AF3" w:rsidRPr="00AF7044">
        <w:rPr>
          <w:rFonts w:asciiTheme="minorHAnsi" w:hAnsiTheme="minorHAnsi" w:cstheme="minorHAnsi"/>
          <w:bCs/>
          <w:sz w:val="22"/>
          <w:szCs w:val="22"/>
        </w:rPr>
        <w:tab/>
      </w:r>
      <w:r w:rsidR="00181560" w:rsidRPr="00AF7044">
        <w:rPr>
          <w:rFonts w:asciiTheme="minorHAnsi" w:hAnsiTheme="minorHAnsi" w:cstheme="minorHAnsi"/>
          <w:bCs/>
          <w:sz w:val="22"/>
          <w:szCs w:val="22"/>
        </w:rPr>
        <w:tab/>
      </w:r>
    </w:p>
    <w:p w14:paraId="6935B138" w14:textId="6F1C6F1E" w:rsidR="00922FA0"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thanked the Board for their work over the previous 12 years that he served as Executive Director. He also </w:t>
      </w:r>
      <w:r w:rsidRPr="00926B94">
        <w:rPr>
          <w:rFonts w:asciiTheme="minorHAnsi" w:hAnsiTheme="minorHAnsi" w:cstheme="minorHAnsi"/>
          <w:bCs/>
          <w:sz w:val="22"/>
          <w:szCs w:val="22"/>
        </w:rPr>
        <w:t>stated that he is enthusiastic about helping with the transition to a new Executive Director</w:t>
      </w:r>
      <w:r>
        <w:rPr>
          <w:rFonts w:asciiTheme="minorHAnsi" w:hAnsiTheme="minorHAnsi" w:cstheme="minorHAnsi"/>
          <w:bCs/>
          <w:sz w:val="22"/>
          <w:szCs w:val="22"/>
        </w:rPr>
        <w:t>.</w:t>
      </w:r>
    </w:p>
    <w:p w14:paraId="4D0877CC" w14:textId="77777777"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strongly recommended that the next Executive Director start at a salary of $90,000 / year. This is to ensure that a quality candidate is hired who will remain in the position for a long period of time. T. White stated that CLG easily has the money to support a $90,000 salary for the Executive Director, as well as a higher salary for the Assistant Director and Director of Operations: </w:t>
      </w:r>
    </w:p>
    <w:p w14:paraId="1175B045" w14:textId="7FDEB2CA"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reported that CLG has a cash reserve of roughly $180,000. It also has over $250,000 in the investment account. This is before factoring in 2025 revenue such as membership dues. Additionally, CLG has not raised their dues since 2007. This has primarily been due to membership growth (from 43 in 2007 to 70 today). Even a nominal rise in dues (e.g. $300) would generate $21,000 in new revenue that can be put into salaries. CLG accomplishes its mission with its people. </w:t>
      </w:r>
    </w:p>
    <w:p w14:paraId="7CA9AD0C" w14:textId="0BA1C2C5"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In the more immediate timeframe, there </w:t>
      </w:r>
      <w:r w:rsidR="00F1267D">
        <w:rPr>
          <w:rFonts w:asciiTheme="minorHAnsi" w:hAnsiTheme="minorHAnsi" w:cstheme="minorHAnsi"/>
          <w:bCs/>
          <w:sz w:val="22"/>
          <w:szCs w:val="22"/>
        </w:rPr>
        <w:t>w</w:t>
      </w:r>
      <w:r>
        <w:rPr>
          <w:rFonts w:asciiTheme="minorHAnsi" w:hAnsiTheme="minorHAnsi" w:cstheme="minorHAnsi"/>
          <w:bCs/>
          <w:sz w:val="22"/>
          <w:szCs w:val="22"/>
        </w:rPr>
        <w:t xml:space="preserve">as a suggestion from the Board to hire an Interim Executive Director. J. Lukas recommended Mike Rahall as Interim Executive Director. He knows CLG from his time on the </w:t>
      </w:r>
      <w:r w:rsidR="00F1267D">
        <w:rPr>
          <w:rFonts w:asciiTheme="minorHAnsi" w:hAnsiTheme="minorHAnsi" w:cstheme="minorHAnsi"/>
          <w:bCs/>
          <w:sz w:val="22"/>
          <w:szCs w:val="22"/>
        </w:rPr>
        <w:t>Board and</w:t>
      </w:r>
      <w:r>
        <w:rPr>
          <w:rFonts w:asciiTheme="minorHAnsi" w:hAnsiTheme="minorHAnsi" w:cstheme="minorHAnsi"/>
          <w:bCs/>
          <w:sz w:val="22"/>
          <w:szCs w:val="22"/>
        </w:rPr>
        <w:t xml:space="preserve"> served as a Manager of multiple member communities. There was a consensus of the Board to hire an interim. T. White s</w:t>
      </w:r>
      <w:r w:rsidR="00F1267D">
        <w:rPr>
          <w:rFonts w:asciiTheme="minorHAnsi" w:hAnsiTheme="minorHAnsi" w:cstheme="minorHAnsi"/>
          <w:bCs/>
          <w:sz w:val="22"/>
          <w:szCs w:val="22"/>
        </w:rPr>
        <w:t>t</w:t>
      </w:r>
      <w:r>
        <w:rPr>
          <w:rFonts w:asciiTheme="minorHAnsi" w:hAnsiTheme="minorHAnsi" w:cstheme="minorHAnsi"/>
          <w:bCs/>
          <w:sz w:val="22"/>
          <w:szCs w:val="22"/>
        </w:rPr>
        <w:t>ated that he would reach out to M. Rahall.</w:t>
      </w:r>
    </w:p>
    <w:p w14:paraId="57A6CC47" w14:textId="79804BB7"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In terms of permanent candidates, T. White stated that he keeps a list of potential replacements for all staff, including himself. This is because CLG is only a </w:t>
      </w:r>
      <w:r w:rsidR="00F1267D">
        <w:rPr>
          <w:rFonts w:asciiTheme="minorHAnsi" w:hAnsiTheme="minorHAnsi" w:cstheme="minorHAnsi"/>
          <w:bCs/>
          <w:sz w:val="22"/>
          <w:szCs w:val="22"/>
        </w:rPr>
        <w:t>3-person</w:t>
      </w:r>
      <w:r>
        <w:rPr>
          <w:rFonts w:asciiTheme="minorHAnsi" w:hAnsiTheme="minorHAnsi" w:cstheme="minorHAnsi"/>
          <w:bCs/>
          <w:sz w:val="22"/>
          <w:szCs w:val="22"/>
        </w:rPr>
        <w:t xml:space="preserve"> organization.</w:t>
      </w:r>
    </w:p>
    <w:p w14:paraId="738E24B4" w14:textId="71C8CD26" w:rsidR="003A4B3D" w:rsidRDefault="003A4B3D"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lastRenderedPageBreak/>
        <w:t xml:space="preserve">J. Lukas </w:t>
      </w:r>
      <w:r w:rsidRPr="003A4B3D">
        <w:rPr>
          <w:rFonts w:asciiTheme="minorHAnsi" w:hAnsiTheme="minorHAnsi" w:cstheme="minorHAnsi"/>
          <w:bCs/>
          <w:sz w:val="22"/>
          <w:szCs w:val="22"/>
        </w:rPr>
        <w:t xml:space="preserve">asked about potential full-time interest in </w:t>
      </w:r>
      <w:r>
        <w:rPr>
          <w:rFonts w:asciiTheme="minorHAnsi" w:hAnsiTheme="minorHAnsi" w:cstheme="minorHAnsi"/>
          <w:bCs/>
          <w:sz w:val="22"/>
          <w:szCs w:val="22"/>
        </w:rPr>
        <w:t>T. White’s</w:t>
      </w:r>
      <w:r w:rsidRPr="003A4B3D">
        <w:rPr>
          <w:rFonts w:asciiTheme="minorHAnsi" w:hAnsiTheme="minorHAnsi" w:cstheme="minorHAnsi"/>
          <w:bCs/>
          <w:sz w:val="22"/>
          <w:szCs w:val="22"/>
        </w:rPr>
        <w:t xml:space="preserve"> replacement and asked whether we knew if Cody </w:t>
      </w:r>
      <w:r>
        <w:rPr>
          <w:rFonts w:asciiTheme="minorHAnsi" w:hAnsiTheme="minorHAnsi" w:cstheme="minorHAnsi"/>
          <w:bCs/>
          <w:sz w:val="22"/>
          <w:szCs w:val="22"/>
        </w:rPr>
        <w:t xml:space="preserve">Smith </w:t>
      </w:r>
      <w:r w:rsidRPr="003A4B3D">
        <w:rPr>
          <w:rFonts w:asciiTheme="minorHAnsi" w:hAnsiTheme="minorHAnsi" w:cstheme="minorHAnsi"/>
          <w:bCs/>
          <w:sz w:val="22"/>
          <w:szCs w:val="22"/>
        </w:rPr>
        <w:t>would be interested</w:t>
      </w:r>
      <w:r>
        <w:rPr>
          <w:rFonts w:asciiTheme="minorHAnsi" w:hAnsiTheme="minorHAnsi" w:cstheme="minorHAnsi"/>
          <w:bCs/>
          <w:sz w:val="22"/>
          <w:szCs w:val="22"/>
        </w:rPr>
        <w:t>. T White stated he would contact him</w:t>
      </w:r>
      <w:r w:rsidRPr="003A4B3D">
        <w:rPr>
          <w:rFonts w:asciiTheme="minorHAnsi" w:hAnsiTheme="minorHAnsi" w:cstheme="minorHAnsi"/>
          <w:bCs/>
          <w:sz w:val="22"/>
          <w:szCs w:val="22"/>
        </w:rPr>
        <w:t>.</w:t>
      </w:r>
    </w:p>
    <w:p w14:paraId="085AE583" w14:textId="5D46789E"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w:t>
      </w:r>
      <w:r w:rsidR="00F1267D">
        <w:rPr>
          <w:rFonts w:asciiTheme="minorHAnsi" w:hAnsiTheme="minorHAnsi" w:cstheme="minorHAnsi"/>
          <w:bCs/>
          <w:sz w:val="22"/>
          <w:szCs w:val="22"/>
        </w:rPr>
        <w:t>at</w:t>
      </w:r>
      <w:r>
        <w:rPr>
          <w:rFonts w:asciiTheme="minorHAnsi" w:hAnsiTheme="minorHAnsi" w:cstheme="minorHAnsi"/>
          <w:bCs/>
          <w:sz w:val="22"/>
          <w:szCs w:val="22"/>
        </w:rPr>
        <w:t xml:space="preserve"> he would stay in the position through mid-June to ensure a smooth transition. He also could function as a “consultant” after a new Director is hired. T. White stated that Z. Huett is handling </w:t>
      </w:r>
      <w:r w:rsidR="00F1267D">
        <w:rPr>
          <w:rFonts w:asciiTheme="minorHAnsi" w:hAnsiTheme="minorHAnsi" w:cstheme="minorHAnsi"/>
          <w:bCs/>
          <w:sz w:val="22"/>
          <w:szCs w:val="22"/>
        </w:rPr>
        <w:t>training</w:t>
      </w:r>
      <w:r>
        <w:rPr>
          <w:rFonts w:asciiTheme="minorHAnsi" w:hAnsiTheme="minorHAnsi" w:cstheme="minorHAnsi"/>
          <w:bCs/>
          <w:sz w:val="22"/>
          <w:szCs w:val="22"/>
        </w:rPr>
        <w:t>, information sharing is being handled by L. Stuckey, and that major projects such as SWORRE would all be completed by the time he leaves the position.</w:t>
      </w:r>
      <w:r w:rsidR="00F1267D">
        <w:rPr>
          <w:rFonts w:asciiTheme="minorHAnsi" w:hAnsiTheme="minorHAnsi" w:cstheme="minorHAnsi"/>
          <w:bCs/>
          <w:sz w:val="22"/>
          <w:szCs w:val="22"/>
        </w:rPr>
        <w:t xml:space="preserve"> T. White went on to state that he extended CLG’s lease with Rookwood Properties for one year.</w:t>
      </w:r>
    </w:p>
    <w:p w14:paraId="4F9DD483" w14:textId="57ED6F76" w:rsidR="00926B94" w:rsidRDefault="00926B94"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J. Lukas asked if T. White was still interested in serving on the OCMA Planning Committee. T. White said yes.</w:t>
      </w:r>
    </w:p>
    <w:p w14:paraId="7D09BDAE" w14:textId="75779E5B" w:rsidR="00F1267D" w:rsidRPr="00926B94" w:rsidRDefault="00F1267D" w:rsidP="00926B9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ended by stating that CLG has only had 3 permanent Executive Directors in 35 years. That is remarkable stability. The Board thanked him for his service.</w:t>
      </w:r>
    </w:p>
    <w:p w14:paraId="6838CBB5" w14:textId="77777777" w:rsidR="00922FA0" w:rsidRPr="006A66C0" w:rsidRDefault="00922FA0" w:rsidP="00922FA0">
      <w:pPr>
        <w:ind w:left="2160"/>
        <w:contextualSpacing/>
        <w:rPr>
          <w:rFonts w:asciiTheme="minorHAnsi" w:hAnsiTheme="minorHAnsi" w:cstheme="minorHAnsi"/>
          <w:bCs/>
          <w:sz w:val="22"/>
          <w:szCs w:val="22"/>
        </w:rPr>
      </w:pPr>
    </w:p>
    <w:p w14:paraId="539B105D" w14:textId="06443640" w:rsidR="00412BE3" w:rsidRDefault="00922FA0" w:rsidP="00AF7044">
      <w:pPr>
        <w:numPr>
          <w:ilvl w:val="0"/>
          <w:numId w:val="1"/>
        </w:numPr>
        <w:contextualSpacing/>
        <w:rPr>
          <w:rFonts w:asciiTheme="minorHAnsi" w:hAnsiTheme="minorHAnsi" w:cstheme="minorHAnsi"/>
          <w:bCs/>
          <w:sz w:val="22"/>
          <w:szCs w:val="22"/>
        </w:rPr>
      </w:pPr>
      <w:r w:rsidRPr="006A66C0">
        <w:rPr>
          <w:rFonts w:asciiTheme="minorHAnsi" w:hAnsiTheme="minorHAnsi" w:cstheme="minorHAnsi"/>
          <w:bCs/>
          <w:sz w:val="22"/>
          <w:szCs w:val="22"/>
        </w:rPr>
        <w:t>Southwest Ohio Regional Refuse Consortiu</w:t>
      </w:r>
      <w:r w:rsidR="00926B94">
        <w:rPr>
          <w:rFonts w:asciiTheme="minorHAnsi" w:hAnsiTheme="minorHAnsi" w:cstheme="minorHAnsi"/>
          <w:bCs/>
          <w:sz w:val="22"/>
          <w:szCs w:val="22"/>
        </w:rPr>
        <w:t>m (SWORRE)</w:t>
      </w:r>
      <w:r w:rsidR="00367C54" w:rsidRPr="006A66C0">
        <w:rPr>
          <w:rFonts w:asciiTheme="minorHAnsi" w:hAnsiTheme="minorHAnsi" w:cstheme="minorHAnsi"/>
          <w:bCs/>
          <w:sz w:val="22"/>
          <w:szCs w:val="22"/>
        </w:rPr>
        <w:tab/>
      </w:r>
    </w:p>
    <w:p w14:paraId="58F12F5A" w14:textId="02B5C0C2" w:rsidR="00922FA0" w:rsidRPr="006A66C0" w:rsidRDefault="00926B94" w:rsidP="00412BE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SWORRE bid was published on April 12</w:t>
      </w:r>
      <w:r w:rsidRPr="00926B94">
        <w:rPr>
          <w:rFonts w:asciiTheme="minorHAnsi" w:hAnsiTheme="minorHAnsi" w:cstheme="minorHAnsi"/>
          <w:bCs/>
          <w:sz w:val="22"/>
          <w:szCs w:val="22"/>
          <w:vertAlign w:val="superscript"/>
        </w:rPr>
        <w:t>th</w:t>
      </w:r>
      <w:r>
        <w:rPr>
          <w:rFonts w:asciiTheme="minorHAnsi" w:hAnsiTheme="minorHAnsi" w:cstheme="minorHAnsi"/>
          <w:bCs/>
          <w:sz w:val="22"/>
          <w:szCs w:val="22"/>
        </w:rPr>
        <w:t>. Results are expected on May 19</w:t>
      </w:r>
      <w:r w:rsidRPr="00926B94">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00367C54" w:rsidRPr="006A66C0">
        <w:rPr>
          <w:rFonts w:asciiTheme="minorHAnsi" w:hAnsiTheme="minorHAnsi" w:cstheme="minorHAnsi"/>
          <w:bCs/>
          <w:sz w:val="22"/>
          <w:szCs w:val="22"/>
        </w:rPr>
        <w:tab/>
      </w:r>
      <w:r w:rsidR="002367FC" w:rsidRPr="006A66C0">
        <w:rPr>
          <w:rFonts w:asciiTheme="minorHAnsi" w:hAnsiTheme="minorHAnsi" w:cstheme="minorHAnsi"/>
          <w:bCs/>
          <w:sz w:val="22"/>
          <w:szCs w:val="22"/>
        </w:rPr>
        <w:tab/>
      </w:r>
    </w:p>
    <w:p w14:paraId="5C7FB8C1" w14:textId="77777777" w:rsidR="00E67343" w:rsidRPr="006A66C0" w:rsidRDefault="00E67343" w:rsidP="005023BC">
      <w:pPr>
        <w:rPr>
          <w:rFonts w:asciiTheme="minorHAnsi" w:hAnsiTheme="minorHAnsi" w:cstheme="minorHAnsi"/>
          <w:bCs/>
          <w:sz w:val="22"/>
          <w:szCs w:val="22"/>
        </w:rPr>
      </w:pPr>
    </w:p>
    <w:p w14:paraId="424166B8" w14:textId="316C5442" w:rsidR="003D5D77" w:rsidRDefault="00E67343" w:rsidP="000C324D">
      <w:pPr>
        <w:numPr>
          <w:ilvl w:val="0"/>
          <w:numId w:val="1"/>
        </w:numPr>
        <w:contextualSpacing/>
        <w:rPr>
          <w:rFonts w:asciiTheme="minorHAnsi" w:hAnsiTheme="minorHAnsi" w:cstheme="minorHAnsi"/>
          <w:bCs/>
          <w:sz w:val="22"/>
          <w:szCs w:val="22"/>
        </w:rPr>
      </w:pPr>
      <w:r w:rsidRPr="006A66C0">
        <w:rPr>
          <w:rFonts w:asciiTheme="minorHAnsi" w:hAnsiTheme="minorHAnsi" w:cstheme="minorHAnsi"/>
          <w:bCs/>
          <w:sz w:val="22"/>
          <w:szCs w:val="22"/>
        </w:rPr>
        <w:t xml:space="preserve">Payroll Administrators Roundtable </w:t>
      </w:r>
    </w:p>
    <w:p w14:paraId="41E2F666" w14:textId="2B64F6ED" w:rsidR="000C324D" w:rsidRDefault="00412BE3" w:rsidP="000C324D">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stated that the first Payroll Administrator Roundtable took place in April. This was an idea that came from Montgomery’s payroll administrator.</w:t>
      </w:r>
    </w:p>
    <w:p w14:paraId="4BCAA205" w14:textId="64834FE6" w:rsidR="00412BE3" w:rsidRPr="006A66C0" w:rsidRDefault="00412BE3" w:rsidP="000C324D">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28 people from 19 governments attended. Using a model like the CAO Roundtable, all attendees had conversations at their tables related to payroll issues and best practices. The event was well received, and another will take place in the fall.</w:t>
      </w:r>
    </w:p>
    <w:p w14:paraId="620E71C4" w14:textId="77777777" w:rsidR="003D5D77" w:rsidRPr="006A66C0" w:rsidRDefault="003D5D77" w:rsidP="003D5D77">
      <w:pPr>
        <w:pStyle w:val="ListParagraph"/>
        <w:rPr>
          <w:rFonts w:asciiTheme="minorHAnsi" w:hAnsiTheme="minorHAnsi" w:cstheme="minorHAnsi"/>
          <w:bCs/>
          <w:sz w:val="22"/>
          <w:szCs w:val="22"/>
        </w:rPr>
      </w:pPr>
    </w:p>
    <w:p w14:paraId="1B523C71" w14:textId="05A4EC27" w:rsidR="00914987" w:rsidRDefault="003D5D77" w:rsidP="000C324D">
      <w:pPr>
        <w:numPr>
          <w:ilvl w:val="0"/>
          <w:numId w:val="1"/>
        </w:numPr>
        <w:contextualSpacing/>
        <w:rPr>
          <w:rFonts w:asciiTheme="minorHAnsi" w:hAnsiTheme="minorHAnsi" w:cstheme="minorHAnsi"/>
          <w:bCs/>
          <w:sz w:val="22"/>
          <w:szCs w:val="22"/>
        </w:rPr>
      </w:pPr>
      <w:r w:rsidRPr="006A66C0">
        <w:rPr>
          <w:rFonts w:asciiTheme="minorHAnsi" w:hAnsiTheme="minorHAnsi" w:cstheme="minorHAnsi"/>
          <w:bCs/>
          <w:sz w:val="22"/>
          <w:szCs w:val="22"/>
        </w:rPr>
        <w:t>Upcoming Trainings (HR Luncheon, Work for America, Cyber Security</w:t>
      </w:r>
      <w:r w:rsidR="000C324D">
        <w:rPr>
          <w:rFonts w:asciiTheme="minorHAnsi" w:hAnsiTheme="minorHAnsi" w:cstheme="minorHAnsi"/>
          <w:bCs/>
          <w:sz w:val="22"/>
          <w:szCs w:val="22"/>
        </w:rPr>
        <w:t>)</w:t>
      </w:r>
    </w:p>
    <w:p w14:paraId="7612388D" w14:textId="77D44799" w:rsidR="000C324D" w:rsidRDefault="000C324D" w:rsidP="000C324D">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updated the Board on upcoming training sessions. These include the Spring HR Luncheon (internship development), a cybersecurity training, and a workshop on recruitment. T. White stated that Ziah is doing an excellent job with training organization, and that CLG has a healthy curriculum so far this year.</w:t>
      </w:r>
    </w:p>
    <w:p w14:paraId="1514F668" w14:textId="2180F24D" w:rsidR="000C324D" w:rsidRPr="000C324D" w:rsidRDefault="000C324D" w:rsidP="000C324D">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also stated that CLG recently held a webinar on federal employee recruitment.</w:t>
      </w:r>
    </w:p>
    <w:p w14:paraId="09EC2AC2" w14:textId="77777777" w:rsidR="007711EE" w:rsidRPr="006A66C0" w:rsidRDefault="007711EE" w:rsidP="00635B4F">
      <w:pPr>
        <w:rPr>
          <w:rFonts w:asciiTheme="minorHAnsi" w:hAnsiTheme="minorHAnsi" w:cstheme="minorHAnsi"/>
          <w:bCs/>
          <w:sz w:val="22"/>
          <w:szCs w:val="22"/>
        </w:rPr>
      </w:pPr>
    </w:p>
    <w:p w14:paraId="531AE827" w14:textId="77777777" w:rsidR="007415E5" w:rsidRDefault="00922FA0" w:rsidP="007415E5">
      <w:pPr>
        <w:numPr>
          <w:ilvl w:val="0"/>
          <w:numId w:val="1"/>
        </w:numPr>
        <w:contextualSpacing/>
        <w:rPr>
          <w:rFonts w:asciiTheme="minorHAnsi" w:hAnsiTheme="minorHAnsi" w:cstheme="minorHAnsi"/>
          <w:bCs/>
          <w:sz w:val="22"/>
          <w:szCs w:val="22"/>
        </w:rPr>
      </w:pPr>
      <w:r w:rsidRPr="006A66C0">
        <w:rPr>
          <w:rFonts w:asciiTheme="minorHAnsi" w:hAnsiTheme="minorHAnsi" w:cstheme="minorHAnsi"/>
          <w:bCs/>
          <w:sz w:val="22"/>
          <w:szCs w:val="22"/>
        </w:rPr>
        <w:t>Membership Renewals Update</w:t>
      </w:r>
    </w:p>
    <w:p w14:paraId="4E97274C" w14:textId="3849E27B" w:rsidR="00287388" w:rsidRDefault="007415E5" w:rsidP="007415E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9 governments had not paid their membership dues yet. 8 of the 9 governments are involved in a major CLG program and he expects their renewal. He is unsure if Union Township will renew however.</w:t>
      </w:r>
    </w:p>
    <w:p w14:paraId="7586464C" w14:textId="4450DB46" w:rsidR="007415E5" w:rsidRPr="006A66C0" w:rsidRDefault="007415E5" w:rsidP="007415E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also stated that 2 new governments had joined CLG so far in 2025, meaning that the organization is ahead of its revenue projection.</w:t>
      </w:r>
      <w:r w:rsidR="000C324D">
        <w:rPr>
          <w:rFonts w:asciiTheme="minorHAnsi" w:hAnsiTheme="minorHAnsi" w:cstheme="minorHAnsi"/>
          <w:bCs/>
          <w:sz w:val="22"/>
          <w:szCs w:val="22"/>
        </w:rPr>
        <w:t xml:space="preserve"> Both governments have also involved themselves in a major CLG program</w:t>
      </w:r>
    </w:p>
    <w:p w14:paraId="1A3BB444" w14:textId="77777777" w:rsidR="007312A4" w:rsidRPr="006A66C0" w:rsidRDefault="007312A4" w:rsidP="007312A4">
      <w:pPr>
        <w:ind w:left="720"/>
        <w:contextualSpacing/>
        <w:rPr>
          <w:rFonts w:asciiTheme="minorHAnsi" w:hAnsiTheme="minorHAnsi" w:cstheme="minorHAnsi"/>
          <w:bCs/>
          <w:sz w:val="22"/>
          <w:szCs w:val="22"/>
        </w:rPr>
      </w:pPr>
    </w:p>
    <w:p w14:paraId="78E69F5D" w14:textId="52D41D6D" w:rsidR="006A66C0" w:rsidRDefault="006A66C0" w:rsidP="00DF0AF3">
      <w:pPr>
        <w:numPr>
          <w:ilvl w:val="0"/>
          <w:numId w:val="1"/>
        </w:numPr>
        <w:tabs>
          <w:tab w:val="clear" w:pos="720"/>
        </w:tabs>
        <w:contextualSpacing/>
        <w:rPr>
          <w:rFonts w:asciiTheme="minorHAnsi" w:hAnsiTheme="minorHAnsi" w:cstheme="minorHAnsi"/>
          <w:bCs/>
          <w:sz w:val="22"/>
          <w:szCs w:val="22"/>
        </w:rPr>
      </w:pPr>
      <w:r>
        <w:rPr>
          <w:rFonts w:asciiTheme="minorHAnsi" w:hAnsiTheme="minorHAnsi" w:cstheme="minorHAnsi"/>
          <w:bCs/>
          <w:sz w:val="22"/>
          <w:szCs w:val="22"/>
        </w:rPr>
        <w:t>Executive Session</w:t>
      </w:r>
    </w:p>
    <w:p w14:paraId="116B726B" w14:textId="13596254" w:rsid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MOTION by N. Powers, seconded by V. Earhart, to move into Executive Session.</w:t>
      </w:r>
    </w:p>
    <w:p w14:paraId="7F2DEB0C" w14:textId="77777777" w:rsidR="006A66C0" w:rsidRDefault="006A66C0" w:rsidP="006A66C0">
      <w:pPr>
        <w:ind w:left="1440"/>
        <w:contextualSpacing/>
        <w:rPr>
          <w:rFonts w:asciiTheme="minorHAnsi" w:hAnsiTheme="minorHAnsi" w:cstheme="minorHAnsi"/>
          <w:bCs/>
          <w:sz w:val="22"/>
          <w:szCs w:val="22"/>
        </w:rPr>
      </w:pPr>
    </w:p>
    <w:p w14:paraId="5C20D02A" w14:textId="7C41870B" w:rsidR="00DF0AF3" w:rsidRDefault="00DF0AF3" w:rsidP="00DF0AF3">
      <w:pPr>
        <w:numPr>
          <w:ilvl w:val="0"/>
          <w:numId w:val="1"/>
        </w:numPr>
        <w:tabs>
          <w:tab w:val="clear" w:pos="720"/>
        </w:tabs>
        <w:contextualSpacing/>
        <w:rPr>
          <w:rFonts w:asciiTheme="minorHAnsi" w:hAnsiTheme="minorHAnsi" w:cstheme="minorHAnsi"/>
          <w:bCs/>
          <w:sz w:val="22"/>
          <w:szCs w:val="22"/>
        </w:rPr>
      </w:pPr>
      <w:r w:rsidRPr="006A66C0">
        <w:rPr>
          <w:rFonts w:asciiTheme="minorHAnsi" w:hAnsiTheme="minorHAnsi" w:cstheme="minorHAnsi"/>
          <w:bCs/>
          <w:sz w:val="22"/>
          <w:szCs w:val="22"/>
        </w:rPr>
        <w:t>Adjourn</w:t>
      </w:r>
    </w:p>
    <w:p w14:paraId="0457B385" w14:textId="33631C4D" w:rsidR="006A66C0" w:rsidRPr="006A66C0" w:rsidRDefault="006A66C0" w:rsidP="006A66C0">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meeting was adjourned at 2:57pm</w:t>
      </w:r>
    </w:p>
    <w:p w14:paraId="3E6A0CE3" w14:textId="1818C717" w:rsidR="00761890" w:rsidRPr="006A66C0" w:rsidRDefault="00761890" w:rsidP="00426CE2">
      <w:pPr>
        <w:contextualSpacing/>
        <w:rPr>
          <w:rFonts w:asciiTheme="minorHAnsi" w:hAnsiTheme="minorHAnsi" w:cstheme="minorHAnsi"/>
          <w:bCs/>
          <w:sz w:val="22"/>
          <w:szCs w:val="22"/>
        </w:rPr>
      </w:pPr>
    </w:p>
    <w:sectPr w:rsidR="00761890" w:rsidRPr="006A66C0" w:rsidSect="006C58F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1A64" w14:textId="77777777" w:rsidR="00D817E9" w:rsidRDefault="00D817E9" w:rsidP="00E40A80">
      <w:r>
        <w:separator/>
      </w:r>
    </w:p>
  </w:endnote>
  <w:endnote w:type="continuationSeparator" w:id="0">
    <w:p w14:paraId="4B6F92AA" w14:textId="77777777" w:rsidR="00D817E9" w:rsidRDefault="00D817E9" w:rsidP="00E4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162082"/>
      <w:docPartObj>
        <w:docPartGallery w:val="Page Numbers (Bottom of Page)"/>
        <w:docPartUnique/>
      </w:docPartObj>
    </w:sdtPr>
    <w:sdtEndPr>
      <w:rPr>
        <w:noProof/>
      </w:rPr>
    </w:sdtEndPr>
    <w:sdtContent>
      <w:p w14:paraId="7E7EFAD8" w14:textId="5507035D" w:rsidR="005D5BDD" w:rsidRDefault="005D5BDD">
        <w:pPr>
          <w:pStyle w:val="Footer"/>
        </w:pPr>
        <w:r>
          <w:fldChar w:fldCharType="begin"/>
        </w:r>
        <w:r>
          <w:instrText xml:space="preserve"> PAGE   \* MERGEFORMAT </w:instrText>
        </w:r>
        <w:r>
          <w:fldChar w:fldCharType="separate"/>
        </w:r>
        <w:r>
          <w:rPr>
            <w:noProof/>
          </w:rPr>
          <w:t>2</w:t>
        </w:r>
        <w:r>
          <w:rPr>
            <w:noProof/>
          </w:rPr>
          <w:fldChar w:fldCharType="end"/>
        </w:r>
      </w:p>
    </w:sdtContent>
  </w:sdt>
  <w:p w14:paraId="4D42BEDE" w14:textId="77777777" w:rsidR="00CF5D4B" w:rsidRDefault="00CF5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9068" w14:textId="77777777" w:rsidR="00D817E9" w:rsidRDefault="00D817E9" w:rsidP="00E40A80">
      <w:r>
        <w:separator/>
      </w:r>
    </w:p>
  </w:footnote>
  <w:footnote w:type="continuationSeparator" w:id="0">
    <w:p w14:paraId="6EC4D8C8" w14:textId="77777777" w:rsidR="00D817E9" w:rsidRDefault="00D817E9" w:rsidP="00E4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9E"/>
    <w:multiLevelType w:val="hybridMultilevel"/>
    <w:tmpl w:val="C4AE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5B1"/>
    <w:multiLevelType w:val="hybridMultilevel"/>
    <w:tmpl w:val="EE4C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5391"/>
    <w:multiLevelType w:val="hybridMultilevel"/>
    <w:tmpl w:val="8DA0B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E02F8F"/>
    <w:multiLevelType w:val="hybridMultilevel"/>
    <w:tmpl w:val="6AE4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3E91"/>
    <w:multiLevelType w:val="hybridMultilevel"/>
    <w:tmpl w:val="E178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E3691"/>
    <w:multiLevelType w:val="hybridMultilevel"/>
    <w:tmpl w:val="41329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0902"/>
    <w:multiLevelType w:val="hybridMultilevel"/>
    <w:tmpl w:val="793E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5BF"/>
    <w:multiLevelType w:val="hybridMultilevel"/>
    <w:tmpl w:val="83D299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21335848"/>
    <w:multiLevelType w:val="hybridMultilevel"/>
    <w:tmpl w:val="056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322BA"/>
    <w:multiLevelType w:val="hybridMultilevel"/>
    <w:tmpl w:val="BEC4F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B4B9E"/>
    <w:multiLevelType w:val="hybridMultilevel"/>
    <w:tmpl w:val="7D3C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A2EE3"/>
    <w:multiLevelType w:val="hybridMultilevel"/>
    <w:tmpl w:val="CD2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A457C"/>
    <w:multiLevelType w:val="hybridMultilevel"/>
    <w:tmpl w:val="DF0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B5942"/>
    <w:multiLevelType w:val="multilevel"/>
    <w:tmpl w:val="EEDC2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A379C"/>
    <w:multiLevelType w:val="hybridMultilevel"/>
    <w:tmpl w:val="DD92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A43B4"/>
    <w:multiLevelType w:val="hybridMultilevel"/>
    <w:tmpl w:val="429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3376"/>
    <w:multiLevelType w:val="hybridMultilevel"/>
    <w:tmpl w:val="E9D2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F56"/>
    <w:multiLevelType w:val="hybridMultilevel"/>
    <w:tmpl w:val="230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D171F"/>
    <w:multiLevelType w:val="hybridMultilevel"/>
    <w:tmpl w:val="576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A4C3B"/>
    <w:multiLevelType w:val="hybridMultilevel"/>
    <w:tmpl w:val="4C7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B76FE"/>
    <w:multiLevelType w:val="hybridMultilevel"/>
    <w:tmpl w:val="A4E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92E59"/>
    <w:multiLevelType w:val="hybridMultilevel"/>
    <w:tmpl w:val="782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C4C10"/>
    <w:multiLevelType w:val="hybridMultilevel"/>
    <w:tmpl w:val="97D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B2D4F"/>
    <w:multiLevelType w:val="hybridMultilevel"/>
    <w:tmpl w:val="E98E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36FA5"/>
    <w:multiLevelType w:val="hybridMultilevel"/>
    <w:tmpl w:val="CF7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E6405"/>
    <w:multiLevelType w:val="hybridMultilevel"/>
    <w:tmpl w:val="BF2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40C12"/>
    <w:multiLevelType w:val="hybridMultilevel"/>
    <w:tmpl w:val="8DE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13CA4"/>
    <w:multiLevelType w:val="hybridMultilevel"/>
    <w:tmpl w:val="20C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C6B6F"/>
    <w:multiLevelType w:val="hybridMultilevel"/>
    <w:tmpl w:val="BFC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C6892"/>
    <w:multiLevelType w:val="hybridMultilevel"/>
    <w:tmpl w:val="1222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E617B7"/>
    <w:multiLevelType w:val="hybridMultilevel"/>
    <w:tmpl w:val="E3A0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461FB"/>
    <w:multiLevelType w:val="hybridMultilevel"/>
    <w:tmpl w:val="482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E6C16"/>
    <w:multiLevelType w:val="hybridMultilevel"/>
    <w:tmpl w:val="B4CA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C39C9"/>
    <w:multiLevelType w:val="hybridMultilevel"/>
    <w:tmpl w:val="2B42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6497B"/>
    <w:multiLevelType w:val="hybridMultilevel"/>
    <w:tmpl w:val="8F5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72AE5"/>
    <w:multiLevelType w:val="hybridMultilevel"/>
    <w:tmpl w:val="7756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65093"/>
    <w:multiLevelType w:val="hybridMultilevel"/>
    <w:tmpl w:val="C0F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D7861"/>
    <w:multiLevelType w:val="hybridMultilevel"/>
    <w:tmpl w:val="0520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37E7"/>
    <w:multiLevelType w:val="hybridMultilevel"/>
    <w:tmpl w:val="ABF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7F8E"/>
    <w:multiLevelType w:val="hybridMultilevel"/>
    <w:tmpl w:val="6F10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8601D"/>
    <w:multiLevelType w:val="hybridMultilevel"/>
    <w:tmpl w:val="6F964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408A8"/>
    <w:multiLevelType w:val="hybridMultilevel"/>
    <w:tmpl w:val="13A635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8448227">
    <w:abstractNumId w:val="2"/>
  </w:num>
  <w:num w:numId="2" w16cid:durableId="1835683042">
    <w:abstractNumId w:val="23"/>
  </w:num>
  <w:num w:numId="3" w16cid:durableId="273294178">
    <w:abstractNumId w:val="11"/>
  </w:num>
  <w:num w:numId="4" w16cid:durableId="145048971">
    <w:abstractNumId w:val="19"/>
  </w:num>
  <w:num w:numId="5" w16cid:durableId="930551132">
    <w:abstractNumId w:val="12"/>
  </w:num>
  <w:num w:numId="6" w16cid:durableId="2097093515">
    <w:abstractNumId w:val="33"/>
  </w:num>
  <w:num w:numId="7" w16cid:durableId="850489422">
    <w:abstractNumId w:val="15"/>
  </w:num>
  <w:num w:numId="8" w16cid:durableId="325475168">
    <w:abstractNumId w:val="26"/>
  </w:num>
  <w:num w:numId="9" w16cid:durableId="1935481228">
    <w:abstractNumId w:val="30"/>
  </w:num>
  <w:num w:numId="10" w16cid:durableId="1543329137">
    <w:abstractNumId w:val="13"/>
  </w:num>
  <w:num w:numId="11" w16cid:durableId="1184785962">
    <w:abstractNumId w:val="18"/>
  </w:num>
  <w:num w:numId="12" w16cid:durableId="1958414772">
    <w:abstractNumId w:val="34"/>
  </w:num>
  <w:num w:numId="13" w16cid:durableId="2117406595">
    <w:abstractNumId w:val="17"/>
  </w:num>
  <w:num w:numId="14" w16cid:durableId="882643419">
    <w:abstractNumId w:val="21"/>
  </w:num>
  <w:num w:numId="15" w16cid:durableId="1608538607">
    <w:abstractNumId w:val="37"/>
  </w:num>
  <w:num w:numId="16" w16cid:durableId="1950425636">
    <w:abstractNumId w:val="1"/>
  </w:num>
  <w:num w:numId="17" w16cid:durableId="1257330446">
    <w:abstractNumId w:val="36"/>
  </w:num>
  <w:num w:numId="18" w16cid:durableId="1019284371">
    <w:abstractNumId w:val="20"/>
  </w:num>
  <w:num w:numId="19" w16cid:durableId="1601714505">
    <w:abstractNumId w:val="32"/>
  </w:num>
  <w:num w:numId="20" w16cid:durableId="1622952529">
    <w:abstractNumId w:val="40"/>
  </w:num>
  <w:num w:numId="21" w16cid:durableId="1371762855">
    <w:abstractNumId w:val="6"/>
  </w:num>
  <w:num w:numId="22" w16cid:durableId="991830651">
    <w:abstractNumId w:val="16"/>
  </w:num>
  <w:num w:numId="23" w16cid:durableId="379325699">
    <w:abstractNumId w:val="29"/>
  </w:num>
  <w:num w:numId="24" w16cid:durableId="1730885027">
    <w:abstractNumId w:val="4"/>
  </w:num>
  <w:num w:numId="25" w16cid:durableId="1909462974">
    <w:abstractNumId w:val="3"/>
  </w:num>
  <w:num w:numId="26" w16cid:durableId="638723948">
    <w:abstractNumId w:val="8"/>
  </w:num>
  <w:num w:numId="27" w16cid:durableId="1857110171">
    <w:abstractNumId w:val="14"/>
  </w:num>
  <w:num w:numId="28" w16cid:durableId="1457140158">
    <w:abstractNumId w:val="41"/>
  </w:num>
  <w:num w:numId="29" w16cid:durableId="1703556784">
    <w:abstractNumId w:val="10"/>
  </w:num>
  <w:num w:numId="30" w16cid:durableId="576673463">
    <w:abstractNumId w:val="38"/>
  </w:num>
  <w:num w:numId="31" w16cid:durableId="1988435813">
    <w:abstractNumId w:val="9"/>
  </w:num>
  <w:num w:numId="32" w16cid:durableId="1976449170">
    <w:abstractNumId w:val="35"/>
  </w:num>
  <w:num w:numId="33" w16cid:durableId="318001052">
    <w:abstractNumId w:val="25"/>
  </w:num>
  <w:num w:numId="34" w16cid:durableId="1499542679">
    <w:abstractNumId w:val="31"/>
  </w:num>
  <w:num w:numId="35" w16cid:durableId="1977712533">
    <w:abstractNumId w:val="22"/>
  </w:num>
  <w:num w:numId="36" w16cid:durableId="1076709477">
    <w:abstractNumId w:val="5"/>
  </w:num>
  <w:num w:numId="37" w16cid:durableId="1852379496">
    <w:abstractNumId w:val="27"/>
  </w:num>
  <w:num w:numId="38" w16cid:durableId="1715347829">
    <w:abstractNumId w:val="7"/>
  </w:num>
  <w:num w:numId="39" w16cid:durableId="1054163294">
    <w:abstractNumId w:val="0"/>
  </w:num>
  <w:num w:numId="40" w16cid:durableId="223032468">
    <w:abstractNumId w:val="28"/>
  </w:num>
  <w:num w:numId="41" w16cid:durableId="1181968493">
    <w:abstractNumId w:val="39"/>
  </w:num>
  <w:num w:numId="42" w16cid:durableId="15172018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F3"/>
    <w:rsid w:val="000000C2"/>
    <w:rsid w:val="000021BF"/>
    <w:rsid w:val="0000461D"/>
    <w:rsid w:val="00011A63"/>
    <w:rsid w:val="00011F09"/>
    <w:rsid w:val="000145AC"/>
    <w:rsid w:val="00032D37"/>
    <w:rsid w:val="000406DB"/>
    <w:rsid w:val="000437EC"/>
    <w:rsid w:val="00043A76"/>
    <w:rsid w:val="00045623"/>
    <w:rsid w:val="000476B2"/>
    <w:rsid w:val="00047A06"/>
    <w:rsid w:val="00051BE7"/>
    <w:rsid w:val="00054C15"/>
    <w:rsid w:val="000621D7"/>
    <w:rsid w:val="000654B3"/>
    <w:rsid w:val="00072D80"/>
    <w:rsid w:val="00077C7E"/>
    <w:rsid w:val="00084ABC"/>
    <w:rsid w:val="00084CD6"/>
    <w:rsid w:val="00090B27"/>
    <w:rsid w:val="00090D30"/>
    <w:rsid w:val="00096DB9"/>
    <w:rsid w:val="00097888"/>
    <w:rsid w:val="000A221A"/>
    <w:rsid w:val="000B2392"/>
    <w:rsid w:val="000C13BE"/>
    <w:rsid w:val="000C1E0D"/>
    <w:rsid w:val="000C2C1C"/>
    <w:rsid w:val="000C324D"/>
    <w:rsid w:val="000D13E4"/>
    <w:rsid w:val="000D36E3"/>
    <w:rsid w:val="000D50F0"/>
    <w:rsid w:val="000D7991"/>
    <w:rsid w:val="000E221A"/>
    <w:rsid w:val="000F2144"/>
    <w:rsid w:val="000F27E3"/>
    <w:rsid w:val="000F7AFF"/>
    <w:rsid w:val="00100A44"/>
    <w:rsid w:val="00102CEA"/>
    <w:rsid w:val="00104731"/>
    <w:rsid w:val="00127C15"/>
    <w:rsid w:val="00132757"/>
    <w:rsid w:val="00134254"/>
    <w:rsid w:val="00135EF9"/>
    <w:rsid w:val="0014115F"/>
    <w:rsid w:val="00142937"/>
    <w:rsid w:val="00160CD1"/>
    <w:rsid w:val="00163A8C"/>
    <w:rsid w:val="00171406"/>
    <w:rsid w:val="00180C93"/>
    <w:rsid w:val="00181560"/>
    <w:rsid w:val="001837C8"/>
    <w:rsid w:val="00184BB7"/>
    <w:rsid w:val="001918AA"/>
    <w:rsid w:val="001934A1"/>
    <w:rsid w:val="001B5295"/>
    <w:rsid w:val="001C07F5"/>
    <w:rsid w:val="001D48B1"/>
    <w:rsid w:val="001D4D02"/>
    <w:rsid w:val="001E3216"/>
    <w:rsid w:val="001E3496"/>
    <w:rsid w:val="001F1524"/>
    <w:rsid w:val="001F1882"/>
    <w:rsid w:val="001F2BA6"/>
    <w:rsid w:val="001F6F12"/>
    <w:rsid w:val="00200703"/>
    <w:rsid w:val="00204E48"/>
    <w:rsid w:val="00205A38"/>
    <w:rsid w:val="0023036A"/>
    <w:rsid w:val="0023670C"/>
    <w:rsid w:val="002367FC"/>
    <w:rsid w:val="002401CA"/>
    <w:rsid w:val="002406BB"/>
    <w:rsid w:val="00243B7E"/>
    <w:rsid w:val="00251A84"/>
    <w:rsid w:val="00251B19"/>
    <w:rsid w:val="00255EB3"/>
    <w:rsid w:val="00260505"/>
    <w:rsid w:val="002626DF"/>
    <w:rsid w:val="002628AF"/>
    <w:rsid w:val="00262C7D"/>
    <w:rsid w:val="00265B0F"/>
    <w:rsid w:val="00274F5C"/>
    <w:rsid w:val="002774B9"/>
    <w:rsid w:val="002800F7"/>
    <w:rsid w:val="00287388"/>
    <w:rsid w:val="002924B4"/>
    <w:rsid w:val="002A515A"/>
    <w:rsid w:val="002B6E6F"/>
    <w:rsid w:val="002C4127"/>
    <w:rsid w:val="002D2781"/>
    <w:rsid w:val="002E0043"/>
    <w:rsid w:val="002F2785"/>
    <w:rsid w:val="002F3E7C"/>
    <w:rsid w:val="00304FD4"/>
    <w:rsid w:val="003062D2"/>
    <w:rsid w:val="00306F7C"/>
    <w:rsid w:val="00307167"/>
    <w:rsid w:val="0031093E"/>
    <w:rsid w:val="00315483"/>
    <w:rsid w:val="0031766C"/>
    <w:rsid w:val="003210E0"/>
    <w:rsid w:val="00322B49"/>
    <w:rsid w:val="00341ABC"/>
    <w:rsid w:val="00345704"/>
    <w:rsid w:val="00363125"/>
    <w:rsid w:val="00363FD6"/>
    <w:rsid w:val="003644A1"/>
    <w:rsid w:val="00367C54"/>
    <w:rsid w:val="00367CF1"/>
    <w:rsid w:val="00376463"/>
    <w:rsid w:val="00387F0A"/>
    <w:rsid w:val="00391D1D"/>
    <w:rsid w:val="00393FD4"/>
    <w:rsid w:val="0039602A"/>
    <w:rsid w:val="003A3F14"/>
    <w:rsid w:val="003A4B3D"/>
    <w:rsid w:val="003B277D"/>
    <w:rsid w:val="003C2A29"/>
    <w:rsid w:val="003C3145"/>
    <w:rsid w:val="003C70E4"/>
    <w:rsid w:val="003D5D77"/>
    <w:rsid w:val="003D6233"/>
    <w:rsid w:val="003D7303"/>
    <w:rsid w:val="003F5DD4"/>
    <w:rsid w:val="003F6302"/>
    <w:rsid w:val="004009E5"/>
    <w:rsid w:val="004013E1"/>
    <w:rsid w:val="00410923"/>
    <w:rsid w:val="00412BE3"/>
    <w:rsid w:val="00414D10"/>
    <w:rsid w:val="00423E0B"/>
    <w:rsid w:val="00426CE2"/>
    <w:rsid w:val="004328F7"/>
    <w:rsid w:val="00434849"/>
    <w:rsid w:val="00435C56"/>
    <w:rsid w:val="004376DB"/>
    <w:rsid w:val="00444AA6"/>
    <w:rsid w:val="00445CE6"/>
    <w:rsid w:val="00445E62"/>
    <w:rsid w:val="00451642"/>
    <w:rsid w:val="00451D9B"/>
    <w:rsid w:val="00452BFF"/>
    <w:rsid w:val="00453D6E"/>
    <w:rsid w:val="0045592D"/>
    <w:rsid w:val="00456AAD"/>
    <w:rsid w:val="00457DA0"/>
    <w:rsid w:val="0046697E"/>
    <w:rsid w:val="004703B0"/>
    <w:rsid w:val="00475882"/>
    <w:rsid w:val="0049171F"/>
    <w:rsid w:val="00496DD0"/>
    <w:rsid w:val="004A2E6B"/>
    <w:rsid w:val="004A4729"/>
    <w:rsid w:val="004B16D7"/>
    <w:rsid w:val="004B62CD"/>
    <w:rsid w:val="004C2C91"/>
    <w:rsid w:val="004C7EFB"/>
    <w:rsid w:val="004D1D13"/>
    <w:rsid w:val="004D234C"/>
    <w:rsid w:val="004D4514"/>
    <w:rsid w:val="004D7C62"/>
    <w:rsid w:val="004E2272"/>
    <w:rsid w:val="004E3181"/>
    <w:rsid w:val="004E5FD2"/>
    <w:rsid w:val="004F03A3"/>
    <w:rsid w:val="004F2A13"/>
    <w:rsid w:val="004F2E5E"/>
    <w:rsid w:val="004F2F22"/>
    <w:rsid w:val="005023BC"/>
    <w:rsid w:val="005104CB"/>
    <w:rsid w:val="005111E4"/>
    <w:rsid w:val="00515B4B"/>
    <w:rsid w:val="00522382"/>
    <w:rsid w:val="00534B8C"/>
    <w:rsid w:val="00540FE0"/>
    <w:rsid w:val="00541E90"/>
    <w:rsid w:val="0055288F"/>
    <w:rsid w:val="0055609F"/>
    <w:rsid w:val="00565845"/>
    <w:rsid w:val="00572702"/>
    <w:rsid w:val="00574762"/>
    <w:rsid w:val="00575439"/>
    <w:rsid w:val="00580641"/>
    <w:rsid w:val="00586523"/>
    <w:rsid w:val="00591960"/>
    <w:rsid w:val="005A1071"/>
    <w:rsid w:val="005A4699"/>
    <w:rsid w:val="005A5586"/>
    <w:rsid w:val="005A7F58"/>
    <w:rsid w:val="005C0674"/>
    <w:rsid w:val="005D55CF"/>
    <w:rsid w:val="005D58E1"/>
    <w:rsid w:val="005D5BDD"/>
    <w:rsid w:val="005D714E"/>
    <w:rsid w:val="005E3A0F"/>
    <w:rsid w:val="005E7252"/>
    <w:rsid w:val="005F0718"/>
    <w:rsid w:val="005F0D40"/>
    <w:rsid w:val="005F4D0A"/>
    <w:rsid w:val="00600F5D"/>
    <w:rsid w:val="00606F19"/>
    <w:rsid w:val="00617331"/>
    <w:rsid w:val="0062149D"/>
    <w:rsid w:val="0062434C"/>
    <w:rsid w:val="006246F4"/>
    <w:rsid w:val="00635B4F"/>
    <w:rsid w:val="00637229"/>
    <w:rsid w:val="00640E92"/>
    <w:rsid w:val="0065039F"/>
    <w:rsid w:val="00650985"/>
    <w:rsid w:val="00652FC6"/>
    <w:rsid w:val="00661FB2"/>
    <w:rsid w:val="00662EFB"/>
    <w:rsid w:val="006635DC"/>
    <w:rsid w:val="00663F3E"/>
    <w:rsid w:val="00664C05"/>
    <w:rsid w:val="006742D9"/>
    <w:rsid w:val="00684DB9"/>
    <w:rsid w:val="006869FD"/>
    <w:rsid w:val="00695F6F"/>
    <w:rsid w:val="006A66C0"/>
    <w:rsid w:val="006B4E35"/>
    <w:rsid w:val="006B6E0E"/>
    <w:rsid w:val="006B7130"/>
    <w:rsid w:val="006C392E"/>
    <w:rsid w:val="006C4247"/>
    <w:rsid w:val="006C58F9"/>
    <w:rsid w:val="006C69C4"/>
    <w:rsid w:val="006D48A4"/>
    <w:rsid w:val="006D6262"/>
    <w:rsid w:val="006E2481"/>
    <w:rsid w:val="006E5154"/>
    <w:rsid w:val="006F56FD"/>
    <w:rsid w:val="006F75CB"/>
    <w:rsid w:val="00706997"/>
    <w:rsid w:val="00713BF1"/>
    <w:rsid w:val="007312A4"/>
    <w:rsid w:val="00736788"/>
    <w:rsid w:val="00740FB6"/>
    <w:rsid w:val="007415E5"/>
    <w:rsid w:val="00742793"/>
    <w:rsid w:val="00757F52"/>
    <w:rsid w:val="00761890"/>
    <w:rsid w:val="00761958"/>
    <w:rsid w:val="00764254"/>
    <w:rsid w:val="0076496A"/>
    <w:rsid w:val="00766109"/>
    <w:rsid w:val="00767B61"/>
    <w:rsid w:val="007711EE"/>
    <w:rsid w:val="00781AC4"/>
    <w:rsid w:val="007850A1"/>
    <w:rsid w:val="00785197"/>
    <w:rsid w:val="00794029"/>
    <w:rsid w:val="007A22C8"/>
    <w:rsid w:val="007A4904"/>
    <w:rsid w:val="007A5153"/>
    <w:rsid w:val="007A7EA3"/>
    <w:rsid w:val="007B343E"/>
    <w:rsid w:val="007B7797"/>
    <w:rsid w:val="007C215A"/>
    <w:rsid w:val="007C6445"/>
    <w:rsid w:val="007D413C"/>
    <w:rsid w:val="007E3E7F"/>
    <w:rsid w:val="007F174E"/>
    <w:rsid w:val="00800575"/>
    <w:rsid w:val="008215C4"/>
    <w:rsid w:val="008423BE"/>
    <w:rsid w:val="0085141E"/>
    <w:rsid w:val="0085370A"/>
    <w:rsid w:val="0086434A"/>
    <w:rsid w:val="00866A7E"/>
    <w:rsid w:val="00871546"/>
    <w:rsid w:val="008859B1"/>
    <w:rsid w:val="00886C47"/>
    <w:rsid w:val="0089364F"/>
    <w:rsid w:val="0089515A"/>
    <w:rsid w:val="00896D0D"/>
    <w:rsid w:val="008A3CFC"/>
    <w:rsid w:val="008B2427"/>
    <w:rsid w:val="008B37DB"/>
    <w:rsid w:val="008C267C"/>
    <w:rsid w:val="008E1092"/>
    <w:rsid w:val="008E7779"/>
    <w:rsid w:val="008F7803"/>
    <w:rsid w:val="00901D0A"/>
    <w:rsid w:val="00906DD1"/>
    <w:rsid w:val="009104C9"/>
    <w:rsid w:val="00912324"/>
    <w:rsid w:val="00913C6D"/>
    <w:rsid w:val="0091462C"/>
    <w:rsid w:val="00914987"/>
    <w:rsid w:val="00922FA0"/>
    <w:rsid w:val="00926B94"/>
    <w:rsid w:val="009445C3"/>
    <w:rsid w:val="00961609"/>
    <w:rsid w:val="00970501"/>
    <w:rsid w:val="00981BE7"/>
    <w:rsid w:val="0098706B"/>
    <w:rsid w:val="009938DC"/>
    <w:rsid w:val="009A0A14"/>
    <w:rsid w:val="009B74C6"/>
    <w:rsid w:val="009C2A4D"/>
    <w:rsid w:val="009C43EA"/>
    <w:rsid w:val="009D02A1"/>
    <w:rsid w:val="009E4369"/>
    <w:rsid w:val="009E460E"/>
    <w:rsid w:val="009E6EDE"/>
    <w:rsid w:val="009F0410"/>
    <w:rsid w:val="009F2AEC"/>
    <w:rsid w:val="009F2D92"/>
    <w:rsid w:val="009F31C1"/>
    <w:rsid w:val="009F6A32"/>
    <w:rsid w:val="009F6E85"/>
    <w:rsid w:val="00A00E25"/>
    <w:rsid w:val="00A03689"/>
    <w:rsid w:val="00A07A5B"/>
    <w:rsid w:val="00A12AEB"/>
    <w:rsid w:val="00A1448A"/>
    <w:rsid w:val="00A17CBC"/>
    <w:rsid w:val="00A22391"/>
    <w:rsid w:val="00A23248"/>
    <w:rsid w:val="00A26875"/>
    <w:rsid w:val="00A34C6E"/>
    <w:rsid w:val="00A36571"/>
    <w:rsid w:val="00A436FF"/>
    <w:rsid w:val="00A4484B"/>
    <w:rsid w:val="00A544AF"/>
    <w:rsid w:val="00A54D2D"/>
    <w:rsid w:val="00A61DBB"/>
    <w:rsid w:val="00A67A50"/>
    <w:rsid w:val="00A7177D"/>
    <w:rsid w:val="00A75DEA"/>
    <w:rsid w:val="00A76F71"/>
    <w:rsid w:val="00A81BEF"/>
    <w:rsid w:val="00A81C51"/>
    <w:rsid w:val="00A82240"/>
    <w:rsid w:val="00A82806"/>
    <w:rsid w:val="00A8283A"/>
    <w:rsid w:val="00A96F04"/>
    <w:rsid w:val="00AA0308"/>
    <w:rsid w:val="00AA206B"/>
    <w:rsid w:val="00AA6ACE"/>
    <w:rsid w:val="00AB77A5"/>
    <w:rsid w:val="00AC2D5B"/>
    <w:rsid w:val="00AC3FCB"/>
    <w:rsid w:val="00AC70B1"/>
    <w:rsid w:val="00AE6C23"/>
    <w:rsid w:val="00AF03D4"/>
    <w:rsid w:val="00AF2F74"/>
    <w:rsid w:val="00AF7044"/>
    <w:rsid w:val="00AF76E5"/>
    <w:rsid w:val="00B02666"/>
    <w:rsid w:val="00B0693E"/>
    <w:rsid w:val="00B12BC4"/>
    <w:rsid w:val="00B149C9"/>
    <w:rsid w:val="00B23E1F"/>
    <w:rsid w:val="00B27700"/>
    <w:rsid w:val="00B30176"/>
    <w:rsid w:val="00B329C5"/>
    <w:rsid w:val="00B36312"/>
    <w:rsid w:val="00B419DE"/>
    <w:rsid w:val="00B42A0B"/>
    <w:rsid w:val="00B52455"/>
    <w:rsid w:val="00B70217"/>
    <w:rsid w:val="00B72239"/>
    <w:rsid w:val="00B73FA1"/>
    <w:rsid w:val="00B825A2"/>
    <w:rsid w:val="00B85C17"/>
    <w:rsid w:val="00B969DF"/>
    <w:rsid w:val="00BA16A7"/>
    <w:rsid w:val="00BA18E0"/>
    <w:rsid w:val="00BA39E2"/>
    <w:rsid w:val="00BA774A"/>
    <w:rsid w:val="00BB0276"/>
    <w:rsid w:val="00BB42CC"/>
    <w:rsid w:val="00BB60DE"/>
    <w:rsid w:val="00BC1F38"/>
    <w:rsid w:val="00BC2614"/>
    <w:rsid w:val="00BD03B6"/>
    <w:rsid w:val="00BD1260"/>
    <w:rsid w:val="00BD2AE9"/>
    <w:rsid w:val="00BD4551"/>
    <w:rsid w:val="00BD5499"/>
    <w:rsid w:val="00BD73E9"/>
    <w:rsid w:val="00BE0764"/>
    <w:rsid w:val="00BE08C1"/>
    <w:rsid w:val="00BF41A4"/>
    <w:rsid w:val="00C05076"/>
    <w:rsid w:val="00C13D3E"/>
    <w:rsid w:val="00C16510"/>
    <w:rsid w:val="00C2317D"/>
    <w:rsid w:val="00C23E5F"/>
    <w:rsid w:val="00C25378"/>
    <w:rsid w:val="00C265BA"/>
    <w:rsid w:val="00C30072"/>
    <w:rsid w:val="00C31A00"/>
    <w:rsid w:val="00C3246B"/>
    <w:rsid w:val="00C37654"/>
    <w:rsid w:val="00C46F1F"/>
    <w:rsid w:val="00C55127"/>
    <w:rsid w:val="00C60599"/>
    <w:rsid w:val="00C60CB8"/>
    <w:rsid w:val="00C61DD1"/>
    <w:rsid w:val="00C63069"/>
    <w:rsid w:val="00C639D7"/>
    <w:rsid w:val="00C66EB3"/>
    <w:rsid w:val="00C70CE9"/>
    <w:rsid w:val="00C73BE4"/>
    <w:rsid w:val="00C73DF8"/>
    <w:rsid w:val="00C77A38"/>
    <w:rsid w:val="00C9152F"/>
    <w:rsid w:val="00C94001"/>
    <w:rsid w:val="00C96D4C"/>
    <w:rsid w:val="00CA3C9A"/>
    <w:rsid w:val="00CB0157"/>
    <w:rsid w:val="00CB20FE"/>
    <w:rsid w:val="00CC2702"/>
    <w:rsid w:val="00CD3635"/>
    <w:rsid w:val="00CD3E04"/>
    <w:rsid w:val="00CE5C6C"/>
    <w:rsid w:val="00CE66D1"/>
    <w:rsid w:val="00CE6E37"/>
    <w:rsid w:val="00CF443F"/>
    <w:rsid w:val="00CF531E"/>
    <w:rsid w:val="00CF5D4B"/>
    <w:rsid w:val="00CF6B00"/>
    <w:rsid w:val="00D0363E"/>
    <w:rsid w:val="00D0383B"/>
    <w:rsid w:val="00D044A1"/>
    <w:rsid w:val="00D04D69"/>
    <w:rsid w:val="00D05717"/>
    <w:rsid w:val="00D05E41"/>
    <w:rsid w:val="00D12A88"/>
    <w:rsid w:val="00D275A2"/>
    <w:rsid w:val="00D31FD1"/>
    <w:rsid w:val="00D337C2"/>
    <w:rsid w:val="00D37A11"/>
    <w:rsid w:val="00D45C34"/>
    <w:rsid w:val="00D50276"/>
    <w:rsid w:val="00D5207F"/>
    <w:rsid w:val="00D66C80"/>
    <w:rsid w:val="00D817E9"/>
    <w:rsid w:val="00D8388E"/>
    <w:rsid w:val="00D84C80"/>
    <w:rsid w:val="00D9043B"/>
    <w:rsid w:val="00DA0485"/>
    <w:rsid w:val="00DB4399"/>
    <w:rsid w:val="00DB52BE"/>
    <w:rsid w:val="00DC567A"/>
    <w:rsid w:val="00DD021C"/>
    <w:rsid w:val="00DD144D"/>
    <w:rsid w:val="00DD145D"/>
    <w:rsid w:val="00DD30D0"/>
    <w:rsid w:val="00DD31D6"/>
    <w:rsid w:val="00DD34AB"/>
    <w:rsid w:val="00DE07D1"/>
    <w:rsid w:val="00DE2C54"/>
    <w:rsid w:val="00DF0AF3"/>
    <w:rsid w:val="00DF0B10"/>
    <w:rsid w:val="00DF4F37"/>
    <w:rsid w:val="00E04FA4"/>
    <w:rsid w:val="00E14B81"/>
    <w:rsid w:val="00E20227"/>
    <w:rsid w:val="00E21BB0"/>
    <w:rsid w:val="00E25EAE"/>
    <w:rsid w:val="00E36601"/>
    <w:rsid w:val="00E3700E"/>
    <w:rsid w:val="00E40A80"/>
    <w:rsid w:val="00E479E0"/>
    <w:rsid w:val="00E5728F"/>
    <w:rsid w:val="00E67343"/>
    <w:rsid w:val="00E67DDB"/>
    <w:rsid w:val="00E841CF"/>
    <w:rsid w:val="00E878A8"/>
    <w:rsid w:val="00E90A97"/>
    <w:rsid w:val="00E96235"/>
    <w:rsid w:val="00EA30CF"/>
    <w:rsid w:val="00EB6045"/>
    <w:rsid w:val="00EE56AD"/>
    <w:rsid w:val="00EF02EF"/>
    <w:rsid w:val="00EF2450"/>
    <w:rsid w:val="00EF5A69"/>
    <w:rsid w:val="00F01733"/>
    <w:rsid w:val="00F07B7E"/>
    <w:rsid w:val="00F124A3"/>
    <w:rsid w:val="00F1267D"/>
    <w:rsid w:val="00F17F5B"/>
    <w:rsid w:val="00F209D6"/>
    <w:rsid w:val="00F51213"/>
    <w:rsid w:val="00F554C5"/>
    <w:rsid w:val="00F60342"/>
    <w:rsid w:val="00F94CC9"/>
    <w:rsid w:val="00FA4C76"/>
    <w:rsid w:val="00FA792E"/>
    <w:rsid w:val="00FA7C33"/>
    <w:rsid w:val="00FB1A6A"/>
    <w:rsid w:val="00FC6CF8"/>
    <w:rsid w:val="00FD1770"/>
    <w:rsid w:val="00FD20B4"/>
    <w:rsid w:val="00FE031C"/>
    <w:rsid w:val="00FE042F"/>
    <w:rsid w:val="00FE22E9"/>
    <w:rsid w:val="00FF2104"/>
    <w:rsid w:val="00FF3BAE"/>
    <w:rsid w:val="00FF41F7"/>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AE43"/>
  <w15:docId w15:val="{2393AD5C-6EEF-48B9-AB72-3C926958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AF3"/>
    <w:pPr>
      <w:ind w:left="720"/>
      <w:contextualSpacing/>
    </w:pPr>
  </w:style>
  <w:style w:type="paragraph" w:styleId="EndnoteText">
    <w:name w:val="endnote text"/>
    <w:basedOn w:val="Normal"/>
    <w:link w:val="EndnoteTextChar"/>
    <w:uiPriority w:val="99"/>
    <w:semiHidden/>
    <w:unhideWhenUsed/>
    <w:rsid w:val="000D50F0"/>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0D50F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D50F0"/>
    <w:rPr>
      <w:vertAlign w:val="superscript"/>
    </w:rPr>
  </w:style>
  <w:style w:type="paragraph" w:styleId="Header">
    <w:name w:val="header"/>
    <w:basedOn w:val="Normal"/>
    <w:link w:val="HeaderChar"/>
    <w:uiPriority w:val="99"/>
    <w:unhideWhenUsed/>
    <w:rsid w:val="000D50F0"/>
    <w:pPr>
      <w:tabs>
        <w:tab w:val="center" w:pos="4680"/>
        <w:tab w:val="right" w:pos="9360"/>
      </w:tabs>
    </w:pPr>
  </w:style>
  <w:style w:type="character" w:customStyle="1" w:styleId="HeaderChar">
    <w:name w:val="Header Char"/>
    <w:basedOn w:val="DefaultParagraphFont"/>
    <w:link w:val="Header"/>
    <w:uiPriority w:val="99"/>
    <w:rsid w:val="000D50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0F0"/>
    <w:pPr>
      <w:tabs>
        <w:tab w:val="center" w:pos="4680"/>
        <w:tab w:val="right" w:pos="9360"/>
      </w:tabs>
    </w:pPr>
  </w:style>
  <w:style w:type="character" w:customStyle="1" w:styleId="FooterChar">
    <w:name w:val="Footer Char"/>
    <w:basedOn w:val="DefaultParagraphFont"/>
    <w:link w:val="Footer"/>
    <w:uiPriority w:val="99"/>
    <w:rsid w:val="000D50F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4729"/>
    <w:rPr>
      <w:color w:val="0000FF"/>
      <w:u w:val="single"/>
    </w:rPr>
  </w:style>
  <w:style w:type="paragraph" w:styleId="NormalWeb">
    <w:name w:val="Normal (Web)"/>
    <w:basedOn w:val="Normal"/>
    <w:uiPriority w:val="99"/>
    <w:semiHidden/>
    <w:unhideWhenUsed/>
    <w:rsid w:val="003C70E4"/>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2367FC"/>
    <w:rPr>
      <w:sz w:val="20"/>
      <w:szCs w:val="20"/>
    </w:rPr>
  </w:style>
  <w:style w:type="character" w:customStyle="1" w:styleId="FootnoteTextChar">
    <w:name w:val="Footnote Text Char"/>
    <w:basedOn w:val="DefaultParagraphFont"/>
    <w:link w:val="FootnoteText"/>
    <w:uiPriority w:val="99"/>
    <w:semiHidden/>
    <w:rsid w:val="002367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6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467D-8AD8-4CA0-939D-11EBCE90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Center4</dc:creator>
  <cp:lastModifiedBy>Center for Local Government</cp:lastModifiedBy>
  <cp:revision>8</cp:revision>
  <dcterms:created xsi:type="dcterms:W3CDTF">2025-05-21T18:44:00Z</dcterms:created>
  <dcterms:modified xsi:type="dcterms:W3CDTF">2025-05-27T13:51:00Z</dcterms:modified>
</cp:coreProperties>
</file>