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768A5" w14:textId="2518D8E8" w:rsidR="004D7983" w:rsidRDefault="004D7983" w:rsidP="005F57EC">
      <w:pPr>
        <w:rPr>
          <w:rFonts w:ascii="Calibri" w:hAnsi="Calibri" w:cs="Calibri"/>
          <w:sz w:val="22"/>
          <w:szCs w:val="22"/>
        </w:rPr>
      </w:pPr>
    </w:p>
    <w:p w14:paraId="454601BD" w14:textId="77777777" w:rsidR="00C35037" w:rsidRDefault="00C35037" w:rsidP="005F57EC">
      <w:pPr>
        <w:rPr>
          <w:rFonts w:ascii="Calibri" w:hAnsi="Calibri" w:cs="Calibri"/>
          <w:sz w:val="22"/>
          <w:szCs w:val="22"/>
        </w:rPr>
      </w:pPr>
    </w:p>
    <w:p w14:paraId="4A962DD6" w14:textId="77777777" w:rsidR="00C21849" w:rsidRDefault="00C21849" w:rsidP="005F57EC">
      <w:pPr>
        <w:rPr>
          <w:rFonts w:ascii="Calibri" w:hAnsi="Calibri" w:cs="Calibri"/>
        </w:rPr>
      </w:pPr>
    </w:p>
    <w:p w14:paraId="14928879" w14:textId="743107E9" w:rsidR="00610555" w:rsidRPr="00EF42BE" w:rsidRDefault="00D50546" w:rsidP="005F57EC">
      <w:pPr>
        <w:rPr>
          <w:rFonts w:ascii="Calibri" w:hAnsi="Calibri" w:cs="Calibri"/>
        </w:rPr>
      </w:pPr>
      <w:r>
        <w:rPr>
          <w:rFonts w:ascii="Calibri" w:hAnsi="Calibri" w:cs="Calibri"/>
        </w:rPr>
        <w:t>March 1</w:t>
      </w:r>
      <w:r w:rsidR="00160A60">
        <w:rPr>
          <w:rFonts w:ascii="Calibri" w:hAnsi="Calibri" w:cs="Calibri"/>
        </w:rPr>
        <w:t>8</w:t>
      </w:r>
      <w:r>
        <w:rPr>
          <w:rFonts w:ascii="Calibri" w:hAnsi="Calibri" w:cs="Calibri"/>
        </w:rPr>
        <w:t>, 2020</w:t>
      </w:r>
    </w:p>
    <w:p w14:paraId="0C5E9A0D" w14:textId="77777777" w:rsidR="00EF42BE" w:rsidRDefault="00EF42BE" w:rsidP="005D4FAC">
      <w:pPr>
        <w:pStyle w:val="NormalWeb"/>
        <w:rPr>
          <w:rFonts w:ascii="Trebuchet MS" w:hAnsi="Trebuchet MS"/>
        </w:rPr>
      </w:pPr>
    </w:p>
    <w:p w14:paraId="116AFE09" w14:textId="77777777" w:rsidR="00EF42BE" w:rsidRDefault="00EF42BE" w:rsidP="005D4FAC">
      <w:pPr>
        <w:pStyle w:val="NormalWeb"/>
        <w:rPr>
          <w:rFonts w:ascii="Trebuchet MS" w:hAnsi="Trebuchet MS"/>
        </w:rPr>
      </w:pPr>
    </w:p>
    <w:p w14:paraId="5D4ABC17" w14:textId="2448A191" w:rsidR="005D4FAC" w:rsidRPr="00D50546" w:rsidRDefault="005D4FAC" w:rsidP="009D1F07">
      <w:pPr>
        <w:pStyle w:val="NormalWeb"/>
        <w:jc w:val="both"/>
        <w:rPr>
          <w:rFonts w:asciiTheme="minorHAnsi" w:hAnsiTheme="minorHAnsi" w:cstheme="minorHAnsi"/>
        </w:rPr>
      </w:pPr>
      <w:r w:rsidRPr="00D50546">
        <w:rPr>
          <w:rFonts w:asciiTheme="minorHAnsi" w:hAnsiTheme="minorHAnsi" w:cstheme="minorHAnsi"/>
        </w:rPr>
        <w:t>Effective immediately the City Municipal Building will be closed to the public.  City offices will remain open and available to conduct City business via telephone or email.  For further clarification of available services, please see the statements below by department. </w:t>
      </w:r>
    </w:p>
    <w:p w14:paraId="171E97BF" w14:textId="77777777" w:rsidR="005D4FAC" w:rsidRPr="00D50546" w:rsidRDefault="005D4FAC" w:rsidP="005D4FAC">
      <w:pPr>
        <w:pStyle w:val="NormalWeb"/>
        <w:rPr>
          <w:rFonts w:asciiTheme="minorHAnsi" w:hAnsiTheme="minorHAnsi" w:cstheme="minorHAnsi"/>
        </w:rPr>
      </w:pPr>
      <w:r w:rsidRPr="00D50546">
        <w:rPr>
          <w:rFonts w:asciiTheme="minorHAnsi" w:hAnsiTheme="minorHAnsi" w:cstheme="minorHAnsi"/>
        </w:rPr>
        <w:t> </w:t>
      </w:r>
    </w:p>
    <w:p w14:paraId="0BB0489E" w14:textId="41F65C82" w:rsidR="005D4FAC" w:rsidRPr="00D50546" w:rsidRDefault="005D4FAC" w:rsidP="00975A14">
      <w:pPr>
        <w:pStyle w:val="NormalWeb"/>
        <w:jc w:val="both"/>
        <w:rPr>
          <w:rFonts w:asciiTheme="minorHAnsi" w:hAnsiTheme="minorHAnsi" w:cstheme="minorHAnsi"/>
        </w:rPr>
      </w:pPr>
      <w:r w:rsidRPr="00D50546">
        <w:rPr>
          <w:rStyle w:val="Strong"/>
          <w:rFonts w:asciiTheme="minorHAnsi" w:hAnsiTheme="minorHAnsi" w:cstheme="minorHAnsi"/>
        </w:rPr>
        <w:t>Police Department</w:t>
      </w:r>
      <w:r w:rsidRPr="00D50546">
        <w:rPr>
          <w:rFonts w:asciiTheme="minorHAnsi" w:hAnsiTheme="minorHAnsi" w:cstheme="minorHAnsi"/>
        </w:rPr>
        <w:t xml:space="preserve"> – The Police Department will continue to provide standard response to emergency calls.  However, to limit exposure to Police personnel and the public, we ask that if you have non-emergency business to conduct</w:t>
      </w:r>
      <w:r w:rsidR="00852620">
        <w:rPr>
          <w:rFonts w:asciiTheme="minorHAnsi" w:hAnsiTheme="minorHAnsi" w:cstheme="minorHAnsi"/>
        </w:rPr>
        <w:t xml:space="preserve">, such as </w:t>
      </w:r>
      <w:r w:rsidR="00F44D3C">
        <w:rPr>
          <w:rFonts w:asciiTheme="minorHAnsi" w:hAnsiTheme="minorHAnsi" w:cstheme="minorHAnsi"/>
        </w:rPr>
        <w:t>assistance with a tow release, public records request</w:t>
      </w:r>
      <w:r w:rsidR="003A4F37">
        <w:rPr>
          <w:rFonts w:asciiTheme="minorHAnsi" w:hAnsiTheme="minorHAnsi" w:cstheme="minorHAnsi"/>
        </w:rPr>
        <w:t>, or any other administrative question</w:t>
      </w:r>
      <w:r w:rsidR="00291F01">
        <w:rPr>
          <w:rFonts w:asciiTheme="minorHAnsi" w:hAnsiTheme="minorHAnsi" w:cstheme="minorHAnsi"/>
        </w:rPr>
        <w:t xml:space="preserve">, please call 937-833-2001 </w:t>
      </w:r>
      <w:r w:rsidR="00DC13F8">
        <w:rPr>
          <w:rFonts w:asciiTheme="minorHAnsi" w:hAnsiTheme="minorHAnsi" w:cstheme="minorHAnsi"/>
        </w:rPr>
        <w:t>Option 3</w:t>
      </w:r>
      <w:r w:rsidR="00291F01">
        <w:rPr>
          <w:rFonts w:asciiTheme="minorHAnsi" w:hAnsiTheme="minorHAnsi" w:cstheme="minorHAnsi"/>
        </w:rPr>
        <w:t xml:space="preserve">.  </w:t>
      </w:r>
      <w:r w:rsidR="00CA0C1F">
        <w:rPr>
          <w:rFonts w:asciiTheme="minorHAnsi" w:hAnsiTheme="minorHAnsi" w:cstheme="minorHAnsi"/>
        </w:rPr>
        <w:t xml:space="preserve">Staff </w:t>
      </w:r>
      <w:r w:rsidR="003B1582">
        <w:rPr>
          <w:rFonts w:asciiTheme="minorHAnsi" w:hAnsiTheme="minorHAnsi" w:cstheme="minorHAnsi"/>
        </w:rPr>
        <w:t>will come to the door</w:t>
      </w:r>
      <w:r w:rsidR="00A16033">
        <w:rPr>
          <w:rFonts w:asciiTheme="minorHAnsi" w:hAnsiTheme="minorHAnsi" w:cstheme="minorHAnsi"/>
        </w:rPr>
        <w:t xml:space="preserve"> and answer your request.  </w:t>
      </w:r>
      <w:r w:rsidR="00DB2A90">
        <w:rPr>
          <w:rFonts w:asciiTheme="minorHAnsi" w:hAnsiTheme="minorHAnsi" w:cstheme="minorHAnsi"/>
        </w:rPr>
        <w:t xml:space="preserve">If they are away from their </w:t>
      </w:r>
      <w:r w:rsidR="005476FA">
        <w:rPr>
          <w:rFonts w:asciiTheme="minorHAnsi" w:hAnsiTheme="minorHAnsi" w:cstheme="minorHAnsi"/>
        </w:rPr>
        <w:t xml:space="preserve">desks and can’t answer the phone, please call 937-833-4357 and dispatch will have an officer respond to the building.  </w:t>
      </w:r>
    </w:p>
    <w:p w14:paraId="04DE7ACB" w14:textId="77777777" w:rsidR="005D4FAC" w:rsidRPr="00D50546" w:rsidRDefault="005D4FAC" w:rsidP="005D4FAC">
      <w:pPr>
        <w:pStyle w:val="NormalWeb"/>
        <w:rPr>
          <w:rFonts w:asciiTheme="minorHAnsi" w:hAnsiTheme="minorHAnsi" w:cstheme="minorHAnsi"/>
        </w:rPr>
      </w:pPr>
      <w:r w:rsidRPr="00D50546">
        <w:rPr>
          <w:rFonts w:asciiTheme="minorHAnsi" w:hAnsiTheme="minorHAnsi" w:cstheme="minorHAnsi"/>
        </w:rPr>
        <w:t> </w:t>
      </w:r>
    </w:p>
    <w:p w14:paraId="6619635C" w14:textId="25C24795" w:rsidR="005D4FAC" w:rsidRPr="00D50546" w:rsidRDefault="00975A14" w:rsidP="00E41C50">
      <w:pPr>
        <w:pStyle w:val="NormalWeb"/>
        <w:jc w:val="both"/>
        <w:rPr>
          <w:rFonts w:asciiTheme="minorHAnsi" w:hAnsiTheme="minorHAnsi" w:cstheme="minorHAnsi"/>
        </w:rPr>
      </w:pPr>
      <w:r>
        <w:rPr>
          <w:rStyle w:val="Strong"/>
          <w:rFonts w:asciiTheme="minorHAnsi" w:hAnsiTheme="minorHAnsi" w:cstheme="minorHAnsi"/>
        </w:rPr>
        <w:t>Fire Department</w:t>
      </w:r>
      <w:r w:rsidR="005D4FAC" w:rsidRPr="00D50546">
        <w:rPr>
          <w:rFonts w:asciiTheme="minorHAnsi" w:hAnsiTheme="minorHAnsi" w:cstheme="minorHAnsi"/>
        </w:rPr>
        <w:t xml:space="preserve"> – The Fire Department will </w:t>
      </w:r>
      <w:r w:rsidR="007E1B62">
        <w:rPr>
          <w:rFonts w:asciiTheme="minorHAnsi" w:hAnsiTheme="minorHAnsi" w:cstheme="minorHAnsi"/>
        </w:rPr>
        <w:t xml:space="preserve">continue to </w:t>
      </w:r>
      <w:r w:rsidR="005D4FAC" w:rsidRPr="00D50546">
        <w:rPr>
          <w:rFonts w:asciiTheme="minorHAnsi" w:hAnsiTheme="minorHAnsi" w:cstheme="minorHAnsi"/>
        </w:rPr>
        <w:t>respond to emergency calls. </w:t>
      </w:r>
      <w:r w:rsidR="00205484">
        <w:rPr>
          <w:rFonts w:asciiTheme="minorHAnsi" w:hAnsiTheme="minorHAnsi" w:cstheme="minorHAnsi"/>
        </w:rPr>
        <w:t xml:space="preserve">The Fire Department will suspend </w:t>
      </w:r>
      <w:r w:rsidR="00E41C50">
        <w:rPr>
          <w:rFonts w:asciiTheme="minorHAnsi" w:hAnsiTheme="minorHAnsi" w:cstheme="minorHAnsi"/>
        </w:rPr>
        <w:t xml:space="preserve">fire safety inspections and community public education.  </w:t>
      </w:r>
      <w:r w:rsidR="00E41C50" w:rsidRPr="00D50546">
        <w:rPr>
          <w:rFonts w:asciiTheme="minorHAnsi" w:hAnsiTheme="minorHAnsi" w:cstheme="minorHAnsi"/>
        </w:rPr>
        <w:t xml:space="preserve">However, to limit exposure to </w:t>
      </w:r>
      <w:r w:rsidR="00E41C50">
        <w:rPr>
          <w:rFonts w:asciiTheme="minorHAnsi" w:hAnsiTheme="minorHAnsi" w:cstheme="minorHAnsi"/>
        </w:rPr>
        <w:t>Fire</w:t>
      </w:r>
      <w:r w:rsidR="00E41C50" w:rsidRPr="00D50546">
        <w:rPr>
          <w:rFonts w:asciiTheme="minorHAnsi" w:hAnsiTheme="minorHAnsi" w:cstheme="minorHAnsi"/>
        </w:rPr>
        <w:t xml:space="preserve"> personnel and the public, we ask that if you have non-emergency business to conduct</w:t>
      </w:r>
      <w:r w:rsidR="00E41C50">
        <w:rPr>
          <w:rFonts w:asciiTheme="minorHAnsi" w:hAnsiTheme="minorHAnsi" w:cstheme="minorHAnsi"/>
        </w:rPr>
        <w:t>, please call 937-833-2345.  Staff will come to the door and answer your request.  If they are away from their desks</w:t>
      </w:r>
      <w:r w:rsidR="00277C70">
        <w:rPr>
          <w:rFonts w:asciiTheme="minorHAnsi" w:hAnsiTheme="minorHAnsi" w:cstheme="minorHAnsi"/>
        </w:rPr>
        <w:t>, or on an emergency call</w:t>
      </w:r>
      <w:r w:rsidR="00E41C50">
        <w:rPr>
          <w:rFonts w:asciiTheme="minorHAnsi" w:hAnsiTheme="minorHAnsi" w:cstheme="minorHAnsi"/>
        </w:rPr>
        <w:t xml:space="preserve">, please call 937-833-4357 and dispatch will have fire personnel respond.  </w:t>
      </w:r>
    </w:p>
    <w:p w14:paraId="7705A14D" w14:textId="77777777" w:rsidR="005D4FAC" w:rsidRPr="00D50546" w:rsidRDefault="005D4FAC" w:rsidP="005D4FAC">
      <w:pPr>
        <w:pStyle w:val="NormalWeb"/>
        <w:rPr>
          <w:rFonts w:asciiTheme="minorHAnsi" w:hAnsiTheme="minorHAnsi" w:cstheme="minorHAnsi"/>
        </w:rPr>
      </w:pPr>
      <w:r w:rsidRPr="00D50546">
        <w:rPr>
          <w:rFonts w:asciiTheme="minorHAnsi" w:hAnsiTheme="minorHAnsi" w:cstheme="minorHAnsi"/>
        </w:rPr>
        <w:t> </w:t>
      </w:r>
    </w:p>
    <w:p w14:paraId="090C09F9" w14:textId="3EB586FB" w:rsidR="005D4FAC" w:rsidRPr="00D50546" w:rsidRDefault="005D4FAC" w:rsidP="0098105A">
      <w:pPr>
        <w:pStyle w:val="NormalWeb"/>
        <w:jc w:val="both"/>
        <w:rPr>
          <w:rFonts w:asciiTheme="minorHAnsi" w:hAnsiTheme="minorHAnsi" w:cstheme="minorHAnsi"/>
        </w:rPr>
      </w:pPr>
      <w:r w:rsidRPr="00D50546">
        <w:rPr>
          <w:rStyle w:val="Strong"/>
          <w:rFonts w:asciiTheme="minorHAnsi" w:hAnsiTheme="minorHAnsi" w:cstheme="minorHAnsi"/>
        </w:rPr>
        <w:t>Zoning</w:t>
      </w:r>
      <w:r w:rsidRPr="00D50546">
        <w:rPr>
          <w:rFonts w:asciiTheme="minorHAnsi" w:hAnsiTheme="minorHAnsi" w:cstheme="minorHAnsi"/>
        </w:rPr>
        <w:t xml:space="preserve"> – Approved </w:t>
      </w:r>
      <w:r w:rsidR="0098105A">
        <w:rPr>
          <w:rFonts w:asciiTheme="minorHAnsi" w:hAnsiTheme="minorHAnsi" w:cstheme="minorHAnsi"/>
        </w:rPr>
        <w:t>Zoning P</w:t>
      </w:r>
      <w:r w:rsidRPr="00D50546">
        <w:rPr>
          <w:rFonts w:asciiTheme="minorHAnsi" w:hAnsiTheme="minorHAnsi" w:cstheme="minorHAnsi"/>
        </w:rPr>
        <w:t xml:space="preserve">ermits will be </w:t>
      </w:r>
      <w:r w:rsidR="008D2937">
        <w:rPr>
          <w:rFonts w:asciiTheme="minorHAnsi" w:hAnsiTheme="minorHAnsi" w:cstheme="minorHAnsi"/>
        </w:rPr>
        <w:t xml:space="preserve">mailed or </w:t>
      </w:r>
      <w:r w:rsidRPr="00D50546">
        <w:rPr>
          <w:rFonts w:asciiTheme="minorHAnsi" w:hAnsiTheme="minorHAnsi" w:cstheme="minorHAnsi"/>
        </w:rPr>
        <w:t xml:space="preserve">emailed to the applicant.  Pending permits will continue to be reviewed.  Questions or concerns regarding pending </w:t>
      </w:r>
      <w:r w:rsidR="008D2937">
        <w:rPr>
          <w:rFonts w:asciiTheme="minorHAnsi" w:hAnsiTheme="minorHAnsi" w:cstheme="minorHAnsi"/>
        </w:rPr>
        <w:t>Zoning P</w:t>
      </w:r>
      <w:r w:rsidRPr="00D50546">
        <w:rPr>
          <w:rFonts w:asciiTheme="minorHAnsi" w:hAnsiTheme="minorHAnsi" w:cstheme="minorHAnsi"/>
        </w:rPr>
        <w:t>ermits will be handled via email or telephone.</w:t>
      </w:r>
      <w:r w:rsidR="00E121C5">
        <w:rPr>
          <w:rFonts w:asciiTheme="minorHAnsi" w:hAnsiTheme="minorHAnsi" w:cstheme="minorHAnsi"/>
        </w:rPr>
        <w:t xml:space="preserve">  Please call the City Office at 937-833-2135</w:t>
      </w:r>
      <w:r w:rsidR="000B18D6">
        <w:rPr>
          <w:rFonts w:asciiTheme="minorHAnsi" w:hAnsiTheme="minorHAnsi" w:cstheme="minorHAnsi"/>
        </w:rPr>
        <w:t xml:space="preserve"> x105</w:t>
      </w:r>
      <w:r w:rsidR="00E121C5">
        <w:rPr>
          <w:rFonts w:asciiTheme="minorHAnsi" w:hAnsiTheme="minorHAnsi" w:cstheme="minorHAnsi"/>
        </w:rPr>
        <w:t>.</w:t>
      </w:r>
    </w:p>
    <w:p w14:paraId="2DE74916" w14:textId="77777777" w:rsidR="005D4FAC" w:rsidRPr="00D50546" w:rsidRDefault="005D4FAC" w:rsidP="005D4FAC">
      <w:pPr>
        <w:pStyle w:val="NormalWeb"/>
        <w:rPr>
          <w:rFonts w:asciiTheme="minorHAnsi" w:hAnsiTheme="minorHAnsi" w:cstheme="minorHAnsi"/>
        </w:rPr>
      </w:pPr>
      <w:r w:rsidRPr="00D50546">
        <w:rPr>
          <w:rFonts w:asciiTheme="minorHAnsi" w:hAnsiTheme="minorHAnsi" w:cstheme="minorHAnsi"/>
        </w:rPr>
        <w:t> </w:t>
      </w:r>
    </w:p>
    <w:p w14:paraId="1CEB8A3D" w14:textId="50FCEEA9" w:rsidR="005D4FAC" w:rsidRPr="00D50546" w:rsidRDefault="005D4FAC" w:rsidP="00DB5B79">
      <w:pPr>
        <w:pStyle w:val="NormalWeb"/>
        <w:jc w:val="both"/>
        <w:rPr>
          <w:rFonts w:asciiTheme="minorHAnsi" w:hAnsiTheme="minorHAnsi" w:cstheme="minorHAnsi"/>
        </w:rPr>
      </w:pPr>
      <w:r w:rsidRPr="00D50546">
        <w:rPr>
          <w:rStyle w:val="Strong"/>
          <w:rFonts w:asciiTheme="minorHAnsi" w:hAnsiTheme="minorHAnsi" w:cstheme="minorHAnsi"/>
        </w:rPr>
        <w:t>Finance</w:t>
      </w:r>
      <w:r w:rsidRPr="00D50546">
        <w:rPr>
          <w:rFonts w:asciiTheme="minorHAnsi" w:hAnsiTheme="minorHAnsi" w:cstheme="minorHAnsi"/>
        </w:rPr>
        <w:t xml:space="preserve"> </w:t>
      </w:r>
      <w:r w:rsidR="00EC2D20">
        <w:rPr>
          <w:rFonts w:asciiTheme="minorHAnsi" w:hAnsiTheme="minorHAnsi" w:cstheme="minorHAnsi"/>
        </w:rPr>
        <w:t>–</w:t>
      </w:r>
      <w:r w:rsidRPr="00D50546">
        <w:rPr>
          <w:rFonts w:asciiTheme="minorHAnsi" w:hAnsiTheme="minorHAnsi" w:cstheme="minorHAnsi"/>
        </w:rPr>
        <w:t xml:space="preserve"> </w:t>
      </w:r>
      <w:r w:rsidR="00EC2D20">
        <w:rPr>
          <w:rFonts w:asciiTheme="minorHAnsi" w:hAnsiTheme="minorHAnsi" w:cstheme="minorHAnsi"/>
        </w:rPr>
        <w:t>Questions relating to utility billing, move-in and move-out</w:t>
      </w:r>
      <w:r w:rsidR="00E10550">
        <w:rPr>
          <w:rFonts w:asciiTheme="minorHAnsi" w:hAnsiTheme="minorHAnsi" w:cstheme="minorHAnsi"/>
        </w:rPr>
        <w:t xml:space="preserve">s and </w:t>
      </w:r>
      <w:r w:rsidR="00EC2D20">
        <w:rPr>
          <w:rFonts w:asciiTheme="minorHAnsi" w:hAnsiTheme="minorHAnsi" w:cstheme="minorHAnsi"/>
        </w:rPr>
        <w:t xml:space="preserve">park reservations, </w:t>
      </w:r>
      <w:r w:rsidR="00DB5B79">
        <w:rPr>
          <w:rFonts w:asciiTheme="minorHAnsi" w:hAnsiTheme="minorHAnsi" w:cstheme="minorHAnsi"/>
        </w:rPr>
        <w:t>e</w:t>
      </w:r>
      <w:r w:rsidR="00EC2D20">
        <w:rPr>
          <w:rFonts w:asciiTheme="minorHAnsi" w:hAnsiTheme="minorHAnsi" w:cstheme="minorHAnsi"/>
        </w:rPr>
        <w:t>mployees can be reached by telephone at 937-833-2135</w:t>
      </w:r>
      <w:r w:rsidR="004B6597">
        <w:rPr>
          <w:rFonts w:asciiTheme="minorHAnsi" w:hAnsiTheme="minorHAnsi" w:cstheme="minorHAnsi"/>
        </w:rPr>
        <w:t>, Monday-Friday from 8:00 a.m. to 4:30 p.m.</w:t>
      </w:r>
      <w:r w:rsidR="00EC2D20">
        <w:rPr>
          <w:rFonts w:asciiTheme="minorHAnsi" w:hAnsiTheme="minorHAnsi" w:cstheme="minorHAnsi"/>
        </w:rPr>
        <w:t xml:space="preserve">  You may deposit any utility </w:t>
      </w:r>
      <w:r w:rsidR="00772EC7">
        <w:rPr>
          <w:rFonts w:asciiTheme="minorHAnsi" w:hAnsiTheme="minorHAnsi" w:cstheme="minorHAnsi"/>
        </w:rPr>
        <w:t xml:space="preserve">payment </w:t>
      </w:r>
      <w:r w:rsidR="00EC2D20">
        <w:rPr>
          <w:rFonts w:asciiTheme="minorHAnsi" w:hAnsiTheme="minorHAnsi" w:cstheme="minorHAnsi"/>
        </w:rPr>
        <w:t xml:space="preserve">or park reservation payment in our night drop </w:t>
      </w:r>
      <w:r w:rsidR="00DB5B79">
        <w:rPr>
          <w:rFonts w:asciiTheme="minorHAnsi" w:hAnsiTheme="minorHAnsi" w:cstheme="minorHAnsi"/>
        </w:rPr>
        <w:t xml:space="preserve">located </w:t>
      </w:r>
      <w:r w:rsidR="0092265A">
        <w:rPr>
          <w:rFonts w:asciiTheme="minorHAnsi" w:hAnsiTheme="minorHAnsi" w:cstheme="minorHAnsi"/>
        </w:rPr>
        <w:t>adjacent to</w:t>
      </w:r>
      <w:r w:rsidR="00947B75">
        <w:rPr>
          <w:rFonts w:asciiTheme="minorHAnsi" w:hAnsiTheme="minorHAnsi" w:cstheme="minorHAnsi"/>
        </w:rPr>
        <w:t xml:space="preserve"> the front door </w:t>
      </w:r>
      <w:r w:rsidR="004B6597">
        <w:rPr>
          <w:rFonts w:asciiTheme="minorHAnsi" w:hAnsiTheme="minorHAnsi" w:cstheme="minorHAnsi"/>
        </w:rPr>
        <w:t>of</w:t>
      </w:r>
      <w:r w:rsidR="00947B75">
        <w:rPr>
          <w:rFonts w:asciiTheme="minorHAnsi" w:hAnsiTheme="minorHAnsi" w:cstheme="minorHAnsi"/>
        </w:rPr>
        <w:t xml:space="preserve"> the City Building, 301 Sycamore Street, </w:t>
      </w:r>
      <w:r w:rsidR="000E3FF1">
        <w:rPr>
          <w:rFonts w:asciiTheme="minorHAnsi" w:hAnsiTheme="minorHAnsi" w:cstheme="minorHAnsi"/>
        </w:rPr>
        <w:t xml:space="preserve">Brookville, Ohio, </w:t>
      </w:r>
      <w:r w:rsidR="00EC2D20">
        <w:rPr>
          <w:rFonts w:asciiTheme="minorHAnsi" w:hAnsiTheme="minorHAnsi" w:cstheme="minorHAnsi"/>
        </w:rPr>
        <w:t xml:space="preserve">or mail to PO Box 10, Brookville, Ohio 45309.  </w:t>
      </w:r>
      <w:r w:rsidR="0098008C">
        <w:rPr>
          <w:rFonts w:asciiTheme="minorHAnsi" w:hAnsiTheme="minorHAnsi" w:cstheme="minorHAnsi"/>
        </w:rPr>
        <w:t>Utility payments can be</w:t>
      </w:r>
      <w:r w:rsidR="00852189">
        <w:rPr>
          <w:rFonts w:asciiTheme="minorHAnsi" w:hAnsiTheme="minorHAnsi" w:cstheme="minorHAnsi"/>
        </w:rPr>
        <w:t xml:space="preserve"> made online</w:t>
      </w:r>
      <w:r w:rsidR="002C3E94">
        <w:rPr>
          <w:rFonts w:asciiTheme="minorHAnsi" w:hAnsiTheme="minorHAnsi" w:cstheme="minorHAnsi"/>
        </w:rPr>
        <w:t xml:space="preserve">.  Go to </w:t>
      </w:r>
      <w:hyperlink r:id="rId11" w:history="1">
        <w:r w:rsidR="00FD7BDA" w:rsidRPr="001567C0">
          <w:rPr>
            <w:rStyle w:val="Hyperlink"/>
            <w:rFonts w:asciiTheme="minorHAnsi" w:hAnsiTheme="minorHAnsi" w:cstheme="minorHAnsi"/>
          </w:rPr>
          <w:t>www.brookvilleohio.com</w:t>
        </w:r>
      </w:hyperlink>
      <w:r w:rsidR="00FD7BDA">
        <w:rPr>
          <w:rFonts w:asciiTheme="minorHAnsi" w:hAnsiTheme="minorHAnsi" w:cstheme="minorHAnsi"/>
        </w:rPr>
        <w:t xml:space="preserve"> and click </w:t>
      </w:r>
      <w:r w:rsidR="00D15B00">
        <w:rPr>
          <w:rFonts w:asciiTheme="minorHAnsi" w:hAnsiTheme="minorHAnsi" w:cstheme="minorHAnsi"/>
        </w:rPr>
        <w:t>Online Bill Pay.</w:t>
      </w:r>
    </w:p>
    <w:p w14:paraId="13231750" w14:textId="77777777" w:rsidR="005D4FAC" w:rsidRPr="00D50546" w:rsidRDefault="005D4FAC" w:rsidP="005D4FAC">
      <w:pPr>
        <w:pStyle w:val="NormalWeb"/>
        <w:rPr>
          <w:rFonts w:asciiTheme="minorHAnsi" w:hAnsiTheme="minorHAnsi" w:cstheme="minorHAnsi"/>
        </w:rPr>
      </w:pPr>
      <w:r w:rsidRPr="00D50546">
        <w:rPr>
          <w:rFonts w:asciiTheme="minorHAnsi" w:hAnsiTheme="minorHAnsi" w:cstheme="minorHAnsi"/>
        </w:rPr>
        <w:t> </w:t>
      </w:r>
    </w:p>
    <w:p w14:paraId="444200AC" w14:textId="22B29FED" w:rsidR="005D4FAC" w:rsidRDefault="005D4FAC" w:rsidP="00DC00AD">
      <w:pPr>
        <w:pStyle w:val="NormalWeb"/>
        <w:jc w:val="both"/>
        <w:rPr>
          <w:rFonts w:asciiTheme="minorHAnsi" w:hAnsiTheme="minorHAnsi" w:cstheme="minorHAnsi"/>
        </w:rPr>
      </w:pPr>
      <w:r w:rsidRPr="00D50546">
        <w:rPr>
          <w:rFonts w:asciiTheme="minorHAnsi" w:hAnsiTheme="minorHAnsi" w:cstheme="minorHAnsi"/>
        </w:rPr>
        <w:t>Please mail,</w:t>
      </w:r>
      <w:r w:rsidR="00AA1FBA">
        <w:rPr>
          <w:rFonts w:asciiTheme="minorHAnsi" w:hAnsiTheme="minorHAnsi" w:cstheme="minorHAnsi"/>
        </w:rPr>
        <w:t xml:space="preserve"> </w:t>
      </w:r>
      <w:r w:rsidRPr="00D50546">
        <w:rPr>
          <w:rFonts w:asciiTheme="minorHAnsi" w:hAnsiTheme="minorHAnsi" w:cstheme="minorHAnsi"/>
        </w:rPr>
        <w:t xml:space="preserve">email, or fax your </w:t>
      </w:r>
      <w:r w:rsidR="00A42E52">
        <w:rPr>
          <w:rFonts w:asciiTheme="minorHAnsi" w:hAnsiTheme="minorHAnsi" w:cstheme="minorHAnsi"/>
        </w:rPr>
        <w:t xml:space="preserve">local income tax </w:t>
      </w:r>
      <w:r w:rsidRPr="00D50546">
        <w:rPr>
          <w:rFonts w:asciiTheme="minorHAnsi" w:hAnsiTheme="minorHAnsi" w:cstheme="minorHAnsi"/>
        </w:rPr>
        <w:t xml:space="preserve">forms to the </w:t>
      </w:r>
      <w:r w:rsidR="00AD7888">
        <w:rPr>
          <w:rFonts w:asciiTheme="minorHAnsi" w:hAnsiTheme="minorHAnsi" w:cstheme="minorHAnsi"/>
        </w:rPr>
        <w:t>Vandalia Tax Department</w:t>
      </w:r>
      <w:r w:rsidRPr="00D50546">
        <w:rPr>
          <w:rFonts w:asciiTheme="minorHAnsi" w:hAnsiTheme="minorHAnsi" w:cstheme="minorHAnsi"/>
        </w:rPr>
        <w:t xml:space="preserve">.   Please include your phone number and email for </w:t>
      </w:r>
      <w:r w:rsidR="00724F42">
        <w:rPr>
          <w:rFonts w:asciiTheme="minorHAnsi" w:hAnsiTheme="minorHAnsi" w:cstheme="minorHAnsi"/>
        </w:rPr>
        <w:t>them</w:t>
      </w:r>
      <w:r w:rsidRPr="00D50546">
        <w:rPr>
          <w:rFonts w:asciiTheme="minorHAnsi" w:hAnsiTheme="minorHAnsi" w:cstheme="minorHAnsi"/>
        </w:rPr>
        <w:t xml:space="preserve"> to contact you if needed. </w:t>
      </w:r>
    </w:p>
    <w:p w14:paraId="0F8D99EF" w14:textId="46571D1F" w:rsidR="00406FB3" w:rsidRDefault="00406FB3" w:rsidP="00DC00AD">
      <w:pPr>
        <w:pStyle w:val="NormalWeb"/>
        <w:jc w:val="both"/>
        <w:rPr>
          <w:rFonts w:asciiTheme="minorHAnsi" w:hAnsiTheme="minorHAnsi" w:cstheme="minorHAnsi"/>
        </w:rPr>
      </w:pPr>
    </w:p>
    <w:p w14:paraId="2BB80275" w14:textId="77777777" w:rsidR="00406FB3" w:rsidRPr="00406FB3" w:rsidRDefault="00406FB3" w:rsidP="008A3FD0">
      <w:pPr>
        <w:shd w:val="clear" w:color="auto" w:fill="FFFFFF"/>
        <w:jc w:val="both"/>
        <w:textAlignment w:val="baseline"/>
        <w:rPr>
          <w:rFonts w:eastAsia="Times New Roman" w:cstheme="minorHAnsi"/>
          <w:color w:val="000000"/>
        </w:rPr>
      </w:pPr>
      <w:r w:rsidRPr="00406FB3">
        <w:rPr>
          <w:rFonts w:eastAsia="Times New Roman" w:cstheme="minorHAnsi"/>
          <w:b/>
          <w:bCs/>
          <w:color w:val="000000"/>
          <w:bdr w:val="none" w:sz="0" w:space="0" w:color="auto" w:frame="1"/>
        </w:rPr>
        <w:t>Filing and Payment Options:</w:t>
      </w:r>
    </w:p>
    <w:p w14:paraId="232487D3" w14:textId="238F07BA" w:rsidR="00406FB3" w:rsidRDefault="00406FB3" w:rsidP="008A3FD0">
      <w:pPr>
        <w:shd w:val="clear" w:color="auto" w:fill="FFFFFF"/>
        <w:jc w:val="both"/>
        <w:textAlignment w:val="baseline"/>
        <w:rPr>
          <w:rFonts w:eastAsia="Times New Roman" w:cstheme="minorHAnsi"/>
          <w:color w:val="000000"/>
        </w:rPr>
      </w:pPr>
      <w:r w:rsidRPr="00406FB3">
        <w:rPr>
          <w:rFonts w:eastAsia="Times New Roman" w:cstheme="minorHAnsi"/>
          <w:b/>
          <w:bCs/>
          <w:color w:val="000000"/>
          <w:bdr w:val="none" w:sz="0" w:space="0" w:color="auto" w:frame="1"/>
        </w:rPr>
        <w:t>Drop off:</w:t>
      </w:r>
      <w:r w:rsidRPr="00406FB3">
        <w:rPr>
          <w:rFonts w:eastAsia="Times New Roman" w:cstheme="minorHAnsi"/>
          <w:color w:val="000000"/>
        </w:rPr>
        <w:t> Depository located just past the utility payment window.</w:t>
      </w:r>
    </w:p>
    <w:p w14:paraId="412826AA" w14:textId="716C3B17" w:rsidR="006D6486" w:rsidRDefault="006D6486" w:rsidP="008A3FD0">
      <w:pPr>
        <w:shd w:val="clear" w:color="auto" w:fill="FFFFFF"/>
        <w:jc w:val="both"/>
        <w:textAlignment w:val="baseline"/>
        <w:rPr>
          <w:rFonts w:eastAsia="Times New Roman" w:cstheme="minorHAnsi"/>
          <w:color w:val="000000"/>
        </w:rPr>
      </w:pPr>
      <w:r>
        <w:rPr>
          <w:rFonts w:eastAsia="Times New Roman" w:cstheme="minorHAnsi"/>
          <w:b/>
          <w:bCs/>
          <w:color w:val="000000"/>
        </w:rPr>
        <w:t xml:space="preserve">Mail:  </w:t>
      </w:r>
      <w:r>
        <w:rPr>
          <w:rFonts w:eastAsia="Times New Roman" w:cstheme="minorHAnsi"/>
          <w:color w:val="000000"/>
        </w:rPr>
        <w:t>PO Box 727, Vandalia, Ohio 45</w:t>
      </w:r>
      <w:r w:rsidR="00866346">
        <w:rPr>
          <w:rFonts w:eastAsia="Times New Roman" w:cstheme="minorHAnsi"/>
          <w:color w:val="000000"/>
        </w:rPr>
        <w:t>377</w:t>
      </w:r>
    </w:p>
    <w:p w14:paraId="6023E6E0" w14:textId="76CB7018" w:rsidR="00866346" w:rsidRDefault="00866346" w:rsidP="008A3FD0">
      <w:pPr>
        <w:shd w:val="clear" w:color="auto" w:fill="FFFFFF"/>
        <w:jc w:val="both"/>
        <w:textAlignment w:val="baseline"/>
        <w:rPr>
          <w:rFonts w:eastAsia="Times New Roman" w:cstheme="minorHAnsi"/>
          <w:color w:val="000000"/>
        </w:rPr>
      </w:pPr>
      <w:r>
        <w:rPr>
          <w:rFonts w:eastAsia="Times New Roman" w:cstheme="minorHAnsi"/>
          <w:b/>
          <w:bCs/>
          <w:color w:val="000000"/>
        </w:rPr>
        <w:t xml:space="preserve">Email:  </w:t>
      </w:r>
      <w:hyperlink r:id="rId12" w:history="1">
        <w:r w:rsidR="00C75055" w:rsidRPr="008B4B3C">
          <w:rPr>
            <w:rStyle w:val="Hyperlink"/>
            <w:rFonts w:eastAsia="Times New Roman" w:cstheme="minorHAnsi"/>
          </w:rPr>
          <w:t>tax@vandaliaohio.org</w:t>
        </w:r>
      </w:hyperlink>
    </w:p>
    <w:p w14:paraId="4C5E679A" w14:textId="6F278A26" w:rsidR="00C75055" w:rsidRPr="00406FB3" w:rsidRDefault="00C75055" w:rsidP="008A3FD0">
      <w:pPr>
        <w:shd w:val="clear" w:color="auto" w:fill="FFFFFF"/>
        <w:jc w:val="both"/>
        <w:textAlignment w:val="baseline"/>
        <w:rPr>
          <w:rFonts w:eastAsia="Times New Roman" w:cstheme="minorHAnsi"/>
          <w:b/>
          <w:bCs/>
          <w:color w:val="000000"/>
        </w:rPr>
      </w:pPr>
      <w:r>
        <w:rPr>
          <w:rFonts w:eastAsia="Times New Roman" w:cstheme="minorHAnsi"/>
          <w:b/>
          <w:bCs/>
          <w:color w:val="000000"/>
        </w:rPr>
        <w:t xml:space="preserve">Fax:  </w:t>
      </w:r>
      <w:r w:rsidR="00C05074" w:rsidRPr="00C05074">
        <w:rPr>
          <w:rFonts w:eastAsia="Times New Roman" w:cstheme="minorHAnsi"/>
          <w:color w:val="000000"/>
        </w:rPr>
        <w:t>937-415-2361</w:t>
      </w:r>
    </w:p>
    <w:p w14:paraId="3C8D1A47" w14:textId="553D4EAA" w:rsidR="00C21849" w:rsidRDefault="00406FB3" w:rsidP="008A3FD0">
      <w:pPr>
        <w:shd w:val="clear" w:color="auto" w:fill="FFFFFF"/>
        <w:jc w:val="both"/>
        <w:textAlignment w:val="baseline"/>
        <w:rPr>
          <w:rFonts w:eastAsia="Times New Roman" w:cstheme="minorHAnsi"/>
          <w:b/>
          <w:bCs/>
          <w:color w:val="000000"/>
          <w:bdr w:val="none" w:sz="0" w:space="0" w:color="auto" w:frame="1"/>
        </w:rPr>
      </w:pPr>
      <w:r w:rsidRPr="00406FB3">
        <w:rPr>
          <w:rFonts w:eastAsia="Times New Roman" w:cstheme="minorHAnsi"/>
          <w:b/>
          <w:bCs/>
          <w:color w:val="000000"/>
          <w:bdr w:val="none" w:sz="0" w:space="0" w:color="auto" w:frame="1"/>
        </w:rPr>
        <w:t>File Online:</w:t>
      </w:r>
      <w:r w:rsidRPr="00406FB3">
        <w:rPr>
          <w:rFonts w:eastAsia="Times New Roman" w:cstheme="minorHAnsi"/>
          <w:color w:val="000000"/>
        </w:rPr>
        <w:t> File individual and withholding tax returns electronically through the Online Filing Tool</w:t>
      </w:r>
      <w:r w:rsidRPr="00406FB3">
        <w:rPr>
          <w:rFonts w:eastAsia="Times New Roman" w:cstheme="minorHAnsi"/>
          <w:b/>
          <w:bCs/>
          <w:color w:val="000000"/>
          <w:bdr w:val="none" w:sz="0" w:space="0" w:color="auto" w:frame="1"/>
        </w:rPr>
        <w:t>. </w:t>
      </w:r>
      <w:r w:rsidR="008F36D3" w:rsidRPr="00406FB3">
        <w:rPr>
          <w:rFonts w:eastAsia="Times New Roman" w:cstheme="minorHAnsi"/>
          <w:color w:val="000000"/>
        </w:rPr>
        <w:t xml:space="preserve"> </w:t>
      </w:r>
      <w:hyperlink r:id="rId13" w:history="1">
        <w:r w:rsidR="00C76DB9" w:rsidRPr="001D4D47">
          <w:rPr>
            <w:rStyle w:val="Hyperlink"/>
            <w:rFonts w:eastAsia="Times New Roman" w:cstheme="minorHAnsi"/>
            <w:bCs/>
            <w:bdr w:val="none" w:sz="0" w:space="0" w:color="auto" w:frame="1"/>
          </w:rPr>
          <w:t>https://vandaliaohio.org/home-page/departments/finance/income-tax-division/</w:t>
        </w:r>
      </w:hyperlink>
    </w:p>
    <w:p w14:paraId="17050A0D" w14:textId="0F4B4F8A" w:rsidR="00406FB3" w:rsidRPr="00D50546" w:rsidRDefault="00406FB3" w:rsidP="008A3FD0">
      <w:pPr>
        <w:shd w:val="clear" w:color="auto" w:fill="FFFFFF"/>
        <w:jc w:val="both"/>
        <w:textAlignment w:val="baseline"/>
        <w:rPr>
          <w:rFonts w:cstheme="minorHAnsi"/>
        </w:rPr>
      </w:pPr>
      <w:r w:rsidRPr="00406FB3">
        <w:rPr>
          <w:rFonts w:eastAsia="Times New Roman" w:cstheme="minorHAnsi"/>
          <w:b/>
          <w:bCs/>
          <w:color w:val="000000"/>
          <w:bdr w:val="none" w:sz="0" w:space="0" w:color="auto" w:frame="1"/>
        </w:rPr>
        <w:t>Pay Online:</w:t>
      </w:r>
      <w:r w:rsidRPr="00406FB3">
        <w:rPr>
          <w:rFonts w:eastAsia="Times New Roman" w:cstheme="minorHAnsi"/>
          <w:color w:val="000000"/>
        </w:rPr>
        <w:t xml:space="preserve"> Credit card, debit card, or e-check accepted. </w:t>
      </w:r>
    </w:p>
    <w:p w14:paraId="686A2969" w14:textId="77777777" w:rsidR="00C21849" w:rsidRDefault="00C21849" w:rsidP="00C21849">
      <w:pPr>
        <w:pStyle w:val="NormalWeb"/>
        <w:rPr>
          <w:rFonts w:asciiTheme="minorHAnsi" w:hAnsiTheme="minorHAnsi" w:cstheme="minorHAnsi"/>
        </w:rPr>
      </w:pPr>
    </w:p>
    <w:p w14:paraId="21013B2A" w14:textId="45444DD1" w:rsidR="005B18F4" w:rsidRDefault="005D4FAC" w:rsidP="00C21849">
      <w:pPr>
        <w:pStyle w:val="NormalWeb"/>
        <w:rPr>
          <w:rFonts w:asciiTheme="minorHAnsi" w:hAnsiTheme="minorHAnsi" w:cstheme="minorHAnsi"/>
        </w:rPr>
      </w:pPr>
      <w:r w:rsidRPr="00D50546">
        <w:rPr>
          <w:rFonts w:asciiTheme="minorHAnsi" w:hAnsiTheme="minorHAnsi" w:cstheme="minorHAnsi"/>
        </w:rPr>
        <w:lastRenderedPageBreak/>
        <w:t> </w:t>
      </w:r>
    </w:p>
    <w:p w14:paraId="2599C3FD" w14:textId="77777777" w:rsidR="00C21849" w:rsidRDefault="00C21849" w:rsidP="008A3FD0">
      <w:pPr>
        <w:pStyle w:val="NormalWeb"/>
        <w:jc w:val="both"/>
        <w:rPr>
          <w:rFonts w:asciiTheme="minorHAnsi" w:hAnsiTheme="minorHAnsi" w:cstheme="minorHAnsi"/>
        </w:rPr>
      </w:pPr>
    </w:p>
    <w:p w14:paraId="093B5798" w14:textId="77777777" w:rsidR="00C21849" w:rsidRDefault="00C21849" w:rsidP="008A3FD0">
      <w:pPr>
        <w:pStyle w:val="NormalWeb"/>
        <w:jc w:val="both"/>
        <w:rPr>
          <w:rFonts w:asciiTheme="minorHAnsi" w:hAnsiTheme="minorHAnsi" w:cstheme="minorHAnsi"/>
        </w:rPr>
      </w:pPr>
    </w:p>
    <w:p w14:paraId="34EA68F7" w14:textId="77777777" w:rsidR="00C21849" w:rsidRDefault="00C21849" w:rsidP="008A3FD0">
      <w:pPr>
        <w:pStyle w:val="NormalWeb"/>
        <w:jc w:val="both"/>
        <w:rPr>
          <w:rFonts w:asciiTheme="minorHAnsi" w:hAnsiTheme="minorHAnsi" w:cstheme="minorHAnsi"/>
        </w:rPr>
      </w:pPr>
    </w:p>
    <w:p w14:paraId="1274EB29" w14:textId="77777777" w:rsidR="00C21849" w:rsidRDefault="00C21849" w:rsidP="008A3FD0">
      <w:pPr>
        <w:pStyle w:val="NormalWeb"/>
        <w:jc w:val="both"/>
        <w:rPr>
          <w:rFonts w:asciiTheme="minorHAnsi" w:hAnsiTheme="minorHAnsi" w:cstheme="minorHAnsi"/>
        </w:rPr>
      </w:pPr>
    </w:p>
    <w:p w14:paraId="5FE1F99B" w14:textId="77777777" w:rsidR="00C21849" w:rsidRDefault="00C21849" w:rsidP="008A3FD0">
      <w:pPr>
        <w:pStyle w:val="NormalWeb"/>
        <w:jc w:val="both"/>
        <w:rPr>
          <w:rFonts w:asciiTheme="minorHAnsi" w:hAnsiTheme="minorHAnsi" w:cstheme="minorHAnsi"/>
        </w:rPr>
      </w:pPr>
    </w:p>
    <w:p w14:paraId="6EDA1653" w14:textId="7B31A159" w:rsidR="005D4FAC" w:rsidRPr="00D50546" w:rsidRDefault="005D4FAC" w:rsidP="008A3FD0">
      <w:pPr>
        <w:pStyle w:val="NormalWeb"/>
        <w:jc w:val="both"/>
        <w:rPr>
          <w:rFonts w:asciiTheme="minorHAnsi" w:hAnsiTheme="minorHAnsi" w:cstheme="minorHAnsi"/>
        </w:rPr>
      </w:pPr>
      <w:r w:rsidRPr="00D50546">
        <w:rPr>
          <w:rFonts w:asciiTheme="minorHAnsi" w:hAnsiTheme="minorHAnsi" w:cstheme="minorHAnsi"/>
        </w:rPr>
        <w:t>When dropping off</w:t>
      </w:r>
      <w:r w:rsidR="00A3778E">
        <w:rPr>
          <w:rFonts w:asciiTheme="minorHAnsi" w:hAnsiTheme="minorHAnsi" w:cstheme="minorHAnsi"/>
        </w:rPr>
        <w:t xml:space="preserve">, </w:t>
      </w:r>
      <w:r w:rsidRPr="00D50546">
        <w:rPr>
          <w:rFonts w:asciiTheme="minorHAnsi" w:hAnsiTheme="minorHAnsi" w:cstheme="minorHAnsi"/>
        </w:rPr>
        <w:t>or sending your information, please provide copies of your: </w:t>
      </w:r>
    </w:p>
    <w:p w14:paraId="3F977254" w14:textId="77777777" w:rsidR="005D4FAC" w:rsidRPr="00D50546" w:rsidRDefault="005D4FAC" w:rsidP="005D4FAC">
      <w:pPr>
        <w:numPr>
          <w:ilvl w:val="0"/>
          <w:numId w:val="3"/>
        </w:numPr>
        <w:spacing w:before="100" w:beforeAutospacing="1" w:after="100" w:afterAutospacing="1"/>
        <w:rPr>
          <w:rFonts w:eastAsia="Times New Roman" w:cstheme="minorHAnsi"/>
        </w:rPr>
      </w:pPr>
      <w:r w:rsidRPr="00D50546">
        <w:rPr>
          <w:rFonts w:eastAsia="Times New Roman" w:cstheme="minorHAnsi"/>
        </w:rPr>
        <w:t>W-2s (be sure include the version that shows taxes paid to other cities, if any, in Box 18)</w:t>
      </w:r>
    </w:p>
    <w:p w14:paraId="3009C3E1" w14:textId="77777777" w:rsidR="005D4FAC" w:rsidRPr="00D50546" w:rsidRDefault="005D4FAC" w:rsidP="005D4FAC">
      <w:pPr>
        <w:numPr>
          <w:ilvl w:val="0"/>
          <w:numId w:val="3"/>
        </w:numPr>
        <w:spacing w:before="100" w:beforeAutospacing="1" w:after="100" w:afterAutospacing="1"/>
        <w:rPr>
          <w:rFonts w:eastAsia="Times New Roman" w:cstheme="minorHAnsi"/>
        </w:rPr>
      </w:pPr>
      <w:r w:rsidRPr="00D50546">
        <w:rPr>
          <w:rFonts w:eastAsia="Times New Roman" w:cstheme="minorHAnsi"/>
        </w:rPr>
        <w:t>Schedule C</w:t>
      </w:r>
    </w:p>
    <w:p w14:paraId="01AC4D88" w14:textId="77777777" w:rsidR="005D4FAC" w:rsidRPr="00D50546" w:rsidRDefault="005D4FAC" w:rsidP="005D4FAC">
      <w:pPr>
        <w:numPr>
          <w:ilvl w:val="0"/>
          <w:numId w:val="3"/>
        </w:numPr>
        <w:spacing w:before="100" w:beforeAutospacing="1" w:after="100" w:afterAutospacing="1"/>
        <w:rPr>
          <w:rFonts w:eastAsia="Times New Roman" w:cstheme="minorHAnsi"/>
        </w:rPr>
      </w:pPr>
      <w:r w:rsidRPr="00D50546">
        <w:rPr>
          <w:rFonts w:eastAsia="Times New Roman" w:cstheme="minorHAnsi"/>
        </w:rPr>
        <w:t>Schedule E</w:t>
      </w:r>
    </w:p>
    <w:p w14:paraId="559A193A" w14:textId="79F8B228" w:rsidR="005D4FAC" w:rsidRPr="008341C0" w:rsidRDefault="005D4FAC" w:rsidP="008C0093">
      <w:pPr>
        <w:numPr>
          <w:ilvl w:val="0"/>
          <w:numId w:val="3"/>
        </w:numPr>
        <w:spacing w:before="100" w:beforeAutospacing="1" w:after="100" w:afterAutospacing="1"/>
        <w:rPr>
          <w:rFonts w:cstheme="minorHAnsi"/>
        </w:rPr>
      </w:pPr>
      <w:r w:rsidRPr="008341C0">
        <w:rPr>
          <w:rFonts w:eastAsia="Times New Roman" w:cstheme="minorHAnsi"/>
        </w:rPr>
        <w:t>1099 Misc</w:t>
      </w:r>
      <w:r w:rsidR="008A3FD0">
        <w:rPr>
          <w:rFonts w:eastAsia="Times New Roman" w:cstheme="minorHAnsi"/>
        </w:rPr>
        <w:t>.</w:t>
      </w:r>
      <w:r w:rsidRPr="008341C0">
        <w:rPr>
          <w:rFonts w:cstheme="minorHAnsi"/>
        </w:rPr>
        <w:t> </w:t>
      </w:r>
    </w:p>
    <w:p w14:paraId="13C6B531" w14:textId="4B451F8C" w:rsidR="005D4FAC" w:rsidRPr="00D50546" w:rsidRDefault="005B18F4" w:rsidP="008A3FD0">
      <w:pPr>
        <w:pStyle w:val="NormalWeb"/>
        <w:jc w:val="both"/>
        <w:rPr>
          <w:rFonts w:asciiTheme="minorHAnsi" w:hAnsiTheme="minorHAnsi" w:cstheme="minorHAnsi"/>
        </w:rPr>
      </w:pPr>
      <w:r>
        <w:rPr>
          <w:rFonts w:asciiTheme="minorHAnsi" w:hAnsiTheme="minorHAnsi" w:cstheme="minorHAnsi"/>
        </w:rPr>
        <w:t>Your tax return will be prepared</w:t>
      </w:r>
      <w:r w:rsidR="00A90DD5">
        <w:rPr>
          <w:rFonts w:asciiTheme="minorHAnsi" w:hAnsiTheme="minorHAnsi" w:cstheme="minorHAnsi"/>
        </w:rPr>
        <w:t>,</w:t>
      </w:r>
      <w:bookmarkStart w:id="0" w:name="_GoBack"/>
      <w:bookmarkEnd w:id="0"/>
      <w:r w:rsidR="005D4FAC" w:rsidRPr="00D50546">
        <w:rPr>
          <w:rFonts w:asciiTheme="minorHAnsi" w:hAnsiTheme="minorHAnsi" w:cstheme="minorHAnsi"/>
        </w:rPr>
        <w:t xml:space="preserve"> and </w:t>
      </w:r>
      <w:r>
        <w:rPr>
          <w:rFonts w:asciiTheme="minorHAnsi" w:hAnsiTheme="minorHAnsi" w:cstheme="minorHAnsi"/>
        </w:rPr>
        <w:t>t</w:t>
      </w:r>
      <w:r w:rsidR="005D4FAC" w:rsidRPr="00D50546">
        <w:rPr>
          <w:rFonts w:asciiTheme="minorHAnsi" w:hAnsiTheme="minorHAnsi" w:cstheme="minorHAnsi"/>
        </w:rPr>
        <w:t xml:space="preserve">he final return </w:t>
      </w:r>
      <w:r>
        <w:rPr>
          <w:rFonts w:asciiTheme="minorHAnsi" w:hAnsiTheme="minorHAnsi" w:cstheme="minorHAnsi"/>
        </w:rPr>
        <w:t xml:space="preserve">will be mailed </w:t>
      </w:r>
      <w:r w:rsidR="005D4FAC" w:rsidRPr="00D50546">
        <w:rPr>
          <w:rFonts w:asciiTheme="minorHAnsi" w:hAnsiTheme="minorHAnsi" w:cstheme="minorHAnsi"/>
        </w:rPr>
        <w:t xml:space="preserve">after completed. </w:t>
      </w:r>
      <w:r w:rsidR="00E33964">
        <w:rPr>
          <w:rFonts w:asciiTheme="minorHAnsi" w:hAnsiTheme="minorHAnsi" w:cstheme="minorHAnsi"/>
        </w:rPr>
        <w:t xml:space="preserve"> </w:t>
      </w:r>
      <w:r w:rsidR="005D4FAC" w:rsidRPr="00D50546">
        <w:rPr>
          <w:rFonts w:asciiTheme="minorHAnsi" w:hAnsiTheme="minorHAnsi" w:cstheme="minorHAnsi"/>
        </w:rPr>
        <w:t xml:space="preserve">Reminder – </w:t>
      </w:r>
      <w:r w:rsidR="00F007DF" w:rsidRPr="00700B6E">
        <w:rPr>
          <w:rFonts w:asciiTheme="minorHAnsi" w:hAnsiTheme="minorHAnsi" w:cstheme="minorHAnsi"/>
        </w:rPr>
        <w:t xml:space="preserve">W-2’s should still be provided </w:t>
      </w:r>
      <w:r w:rsidR="005D4FAC" w:rsidRPr="00700B6E">
        <w:rPr>
          <w:rFonts w:asciiTheme="minorHAnsi" w:hAnsiTheme="minorHAnsi" w:cstheme="minorHAnsi"/>
        </w:rPr>
        <w:t xml:space="preserve">for </w:t>
      </w:r>
      <w:r w:rsidR="005D4FAC" w:rsidRPr="00D50546">
        <w:rPr>
          <w:rFonts w:asciiTheme="minorHAnsi" w:hAnsiTheme="minorHAnsi" w:cstheme="minorHAnsi"/>
        </w:rPr>
        <w:t xml:space="preserve">the online tax filing.  </w:t>
      </w:r>
    </w:p>
    <w:p w14:paraId="4921DA96" w14:textId="77777777" w:rsidR="005D4FAC" w:rsidRPr="00D50546" w:rsidRDefault="005D4FAC" w:rsidP="005D4FAC">
      <w:pPr>
        <w:pStyle w:val="NormalWeb"/>
        <w:rPr>
          <w:rFonts w:asciiTheme="minorHAnsi" w:hAnsiTheme="minorHAnsi" w:cstheme="minorHAnsi"/>
        </w:rPr>
      </w:pPr>
      <w:r w:rsidRPr="00D50546">
        <w:rPr>
          <w:rFonts w:asciiTheme="minorHAnsi" w:hAnsiTheme="minorHAnsi" w:cstheme="minorHAnsi"/>
        </w:rPr>
        <w:t> </w:t>
      </w:r>
    </w:p>
    <w:p w14:paraId="0133CA27" w14:textId="6B4B7E01" w:rsidR="005D4FAC" w:rsidRPr="00D50546" w:rsidRDefault="00D01806" w:rsidP="008A3FD0">
      <w:pPr>
        <w:pStyle w:val="NormalWeb"/>
        <w:jc w:val="both"/>
        <w:rPr>
          <w:rFonts w:asciiTheme="minorHAnsi" w:hAnsiTheme="minorHAnsi" w:cstheme="minorHAnsi"/>
        </w:rPr>
      </w:pPr>
      <w:r>
        <w:rPr>
          <w:rStyle w:val="Strong"/>
          <w:rFonts w:asciiTheme="minorHAnsi" w:hAnsiTheme="minorHAnsi" w:cstheme="minorHAnsi"/>
        </w:rPr>
        <w:t>Golden Gate Park</w:t>
      </w:r>
      <w:r w:rsidR="005D4FAC" w:rsidRPr="00D50546">
        <w:rPr>
          <w:rFonts w:asciiTheme="minorHAnsi" w:hAnsiTheme="minorHAnsi" w:cstheme="minorHAnsi"/>
        </w:rPr>
        <w:t xml:space="preserve"> – The </w:t>
      </w:r>
      <w:r w:rsidR="008A3FD0">
        <w:rPr>
          <w:rFonts w:asciiTheme="minorHAnsi" w:hAnsiTheme="minorHAnsi" w:cstheme="minorHAnsi"/>
        </w:rPr>
        <w:t>outside restroom facility at Golden Gate Park will be closed indefinitely</w:t>
      </w:r>
      <w:r w:rsidR="005D4FAC" w:rsidRPr="00D50546">
        <w:rPr>
          <w:rFonts w:asciiTheme="minorHAnsi" w:hAnsiTheme="minorHAnsi" w:cstheme="minorHAnsi"/>
        </w:rPr>
        <w:t xml:space="preserve">.  </w:t>
      </w:r>
      <w:r w:rsidR="00576183">
        <w:rPr>
          <w:rFonts w:asciiTheme="minorHAnsi" w:hAnsiTheme="minorHAnsi" w:cstheme="minorHAnsi"/>
        </w:rPr>
        <w:t>Reservation</w:t>
      </w:r>
      <w:r w:rsidR="000F7891">
        <w:rPr>
          <w:rFonts w:asciiTheme="minorHAnsi" w:hAnsiTheme="minorHAnsi" w:cstheme="minorHAnsi"/>
        </w:rPr>
        <w:t xml:space="preserve">s </w:t>
      </w:r>
      <w:r w:rsidR="006308F9">
        <w:rPr>
          <w:rFonts w:asciiTheme="minorHAnsi" w:hAnsiTheme="minorHAnsi" w:cstheme="minorHAnsi"/>
        </w:rPr>
        <w:t xml:space="preserve">for </w:t>
      </w:r>
      <w:r w:rsidR="00404B61">
        <w:rPr>
          <w:rFonts w:asciiTheme="minorHAnsi" w:hAnsiTheme="minorHAnsi" w:cstheme="minorHAnsi"/>
        </w:rPr>
        <w:t xml:space="preserve">the Christena Leiber Center, </w:t>
      </w:r>
      <w:proofErr w:type="gramStart"/>
      <w:r w:rsidR="00BA550C">
        <w:rPr>
          <w:rFonts w:asciiTheme="minorHAnsi" w:hAnsiTheme="minorHAnsi" w:cstheme="minorHAnsi"/>
        </w:rPr>
        <w:t>Building</w:t>
      </w:r>
      <w:proofErr w:type="gramEnd"/>
      <w:r w:rsidR="00404B61">
        <w:rPr>
          <w:rFonts w:asciiTheme="minorHAnsi" w:hAnsiTheme="minorHAnsi" w:cstheme="minorHAnsi"/>
        </w:rPr>
        <w:t xml:space="preserve"> #3 and </w:t>
      </w:r>
      <w:r w:rsidR="00BA550C">
        <w:rPr>
          <w:rFonts w:asciiTheme="minorHAnsi" w:hAnsiTheme="minorHAnsi" w:cstheme="minorHAnsi"/>
        </w:rPr>
        <w:t>Building</w:t>
      </w:r>
      <w:r w:rsidR="00404B61">
        <w:rPr>
          <w:rFonts w:asciiTheme="minorHAnsi" w:hAnsiTheme="minorHAnsi" w:cstheme="minorHAnsi"/>
        </w:rPr>
        <w:t xml:space="preserve"> #4</w:t>
      </w:r>
      <w:r w:rsidR="003340B2">
        <w:rPr>
          <w:rFonts w:asciiTheme="minorHAnsi" w:hAnsiTheme="minorHAnsi" w:cstheme="minorHAnsi"/>
        </w:rPr>
        <w:t xml:space="preserve"> </w:t>
      </w:r>
      <w:r w:rsidR="00BA550C">
        <w:rPr>
          <w:rFonts w:asciiTheme="minorHAnsi" w:hAnsiTheme="minorHAnsi" w:cstheme="minorHAnsi"/>
        </w:rPr>
        <w:t>are postponed</w:t>
      </w:r>
      <w:r w:rsidR="005D4FAC" w:rsidRPr="00D50546">
        <w:rPr>
          <w:rFonts w:asciiTheme="minorHAnsi" w:hAnsiTheme="minorHAnsi" w:cstheme="minorHAnsi"/>
        </w:rPr>
        <w:t xml:space="preserve">.  If you have a </w:t>
      </w:r>
      <w:r w:rsidR="00A3778E">
        <w:rPr>
          <w:rFonts w:asciiTheme="minorHAnsi" w:hAnsiTheme="minorHAnsi" w:cstheme="minorHAnsi"/>
        </w:rPr>
        <w:t xml:space="preserve">future </w:t>
      </w:r>
      <w:r w:rsidR="00C35037">
        <w:rPr>
          <w:rFonts w:asciiTheme="minorHAnsi" w:hAnsiTheme="minorHAnsi" w:cstheme="minorHAnsi"/>
        </w:rPr>
        <w:t>reservation</w:t>
      </w:r>
      <w:r w:rsidR="005D4FAC" w:rsidRPr="00D50546">
        <w:rPr>
          <w:rFonts w:asciiTheme="minorHAnsi" w:hAnsiTheme="minorHAnsi" w:cstheme="minorHAnsi"/>
        </w:rPr>
        <w:t xml:space="preserve"> for </w:t>
      </w:r>
      <w:r w:rsidR="00BA550C">
        <w:rPr>
          <w:rFonts w:asciiTheme="minorHAnsi" w:hAnsiTheme="minorHAnsi" w:cstheme="minorHAnsi"/>
        </w:rPr>
        <w:t xml:space="preserve">one of the </w:t>
      </w:r>
      <w:r w:rsidR="00C35037">
        <w:rPr>
          <w:rFonts w:asciiTheme="minorHAnsi" w:hAnsiTheme="minorHAnsi" w:cstheme="minorHAnsi"/>
        </w:rPr>
        <w:t xml:space="preserve">Golden Gate Park </w:t>
      </w:r>
      <w:r w:rsidR="00BA550C">
        <w:rPr>
          <w:rFonts w:asciiTheme="minorHAnsi" w:hAnsiTheme="minorHAnsi" w:cstheme="minorHAnsi"/>
        </w:rPr>
        <w:t>buildings</w:t>
      </w:r>
      <w:r w:rsidR="00A3778E">
        <w:rPr>
          <w:rFonts w:asciiTheme="minorHAnsi" w:hAnsiTheme="minorHAnsi" w:cstheme="minorHAnsi"/>
        </w:rPr>
        <w:t xml:space="preserve">, </w:t>
      </w:r>
      <w:r w:rsidR="005D4FAC" w:rsidRPr="00D50546">
        <w:rPr>
          <w:rFonts w:asciiTheme="minorHAnsi" w:hAnsiTheme="minorHAnsi" w:cstheme="minorHAnsi"/>
        </w:rPr>
        <w:t xml:space="preserve">you will be contacted by City staff.  If you have any questions, please call the City Offices at </w:t>
      </w:r>
      <w:r w:rsidR="00C35037">
        <w:rPr>
          <w:rFonts w:asciiTheme="minorHAnsi" w:hAnsiTheme="minorHAnsi" w:cstheme="minorHAnsi"/>
        </w:rPr>
        <w:t>937-833-2135</w:t>
      </w:r>
      <w:r w:rsidR="005D4FAC" w:rsidRPr="00D50546">
        <w:rPr>
          <w:rFonts w:asciiTheme="minorHAnsi" w:hAnsiTheme="minorHAnsi" w:cstheme="minorHAnsi"/>
        </w:rPr>
        <w:t>.</w:t>
      </w:r>
    </w:p>
    <w:p w14:paraId="3ADEE122" w14:textId="77777777" w:rsidR="005D4FAC" w:rsidRPr="00D50546" w:rsidRDefault="005D4FAC" w:rsidP="005D4FAC">
      <w:pPr>
        <w:pStyle w:val="NormalWeb"/>
        <w:rPr>
          <w:rFonts w:asciiTheme="minorHAnsi" w:hAnsiTheme="minorHAnsi" w:cstheme="minorHAnsi"/>
        </w:rPr>
      </w:pPr>
      <w:r w:rsidRPr="00D50546">
        <w:rPr>
          <w:rFonts w:asciiTheme="minorHAnsi" w:hAnsiTheme="minorHAnsi" w:cstheme="minorHAnsi"/>
        </w:rPr>
        <w:t> </w:t>
      </w:r>
    </w:p>
    <w:p w14:paraId="136F9A37" w14:textId="77777777" w:rsidR="005D4FAC" w:rsidRPr="00D50546" w:rsidRDefault="005D4FAC" w:rsidP="00C35037">
      <w:pPr>
        <w:pStyle w:val="NormalWeb"/>
        <w:jc w:val="both"/>
        <w:rPr>
          <w:rFonts w:asciiTheme="minorHAnsi" w:hAnsiTheme="minorHAnsi" w:cstheme="minorHAnsi"/>
        </w:rPr>
      </w:pPr>
      <w:r w:rsidRPr="00D50546">
        <w:rPr>
          <w:rStyle w:val="Strong"/>
          <w:rFonts w:asciiTheme="minorHAnsi" w:hAnsiTheme="minorHAnsi" w:cstheme="minorHAnsi"/>
        </w:rPr>
        <w:t>Public Works</w:t>
      </w:r>
      <w:r w:rsidRPr="00D50546">
        <w:rPr>
          <w:rFonts w:asciiTheme="minorHAnsi" w:hAnsiTheme="minorHAnsi" w:cstheme="minorHAnsi"/>
        </w:rPr>
        <w:t xml:space="preserve"> – The crews will be working; however, contact with the public will be limited.</w:t>
      </w:r>
    </w:p>
    <w:p w14:paraId="3B7BEC26" w14:textId="77777777" w:rsidR="005D4FAC" w:rsidRPr="00D50546" w:rsidRDefault="005D4FAC" w:rsidP="005D4FAC">
      <w:pPr>
        <w:pStyle w:val="NormalWeb"/>
        <w:rPr>
          <w:rFonts w:asciiTheme="minorHAnsi" w:hAnsiTheme="minorHAnsi" w:cstheme="minorHAnsi"/>
        </w:rPr>
      </w:pPr>
      <w:r w:rsidRPr="00D50546">
        <w:rPr>
          <w:rFonts w:asciiTheme="minorHAnsi" w:hAnsiTheme="minorHAnsi" w:cstheme="minorHAnsi"/>
        </w:rPr>
        <w:t> </w:t>
      </w:r>
    </w:p>
    <w:p w14:paraId="3D4F6C68" w14:textId="4A2DD14B" w:rsidR="005D4FAC" w:rsidRPr="00D50546" w:rsidRDefault="005D4FAC" w:rsidP="00C35037">
      <w:pPr>
        <w:pStyle w:val="NormalWeb"/>
        <w:jc w:val="both"/>
        <w:rPr>
          <w:rFonts w:asciiTheme="minorHAnsi" w:hAnsiTheme="minorHAnsi" w:cstheme="minorHAnsi"/>
        </w:rPr>
      </w:pPr>
      <w:r w:rsidRPr="00D50546">
        <w:rPr>
          <w:rFonts w:asciiTheme="minorHAnsi" w:hAnsiTheme="minorHAnsi" w:cstheme="minorHAnsi"/>
        </w:rPr>
        <w:t xml:space="preserve">Thank you for your continued patience as we work collectively to contain the spread of the COVID-19 virus. This situation is unprecedented in our lifetimes and we are committed to following the rules and orders of the U.S. Government and the State of Ohio as well as practicing the guidelines presented by our health organizations.  As this situation is constantly changing and updates are provided </w:t>
      </w:r>
      <w:r w:rsidR="00C637CB" w:rsidRPr="00D50546">
        <w:rPr>
          <w:rFonts w:asciiTheme="minorHAnsi" w:hAnsiTheme="minorHAnsi" w:cstheme="minorHAnsi"/>
        </w:rPr>
        <w:t>daily</w:t>
      </w:r>
      <w:r w:rsidRPr="00D50546">
        <w:rPr>
          <w:rFonts w:asciiTheme="minorHAnsi" w:hAnsiTheme="minorHAnsi" w:cstheme="minorHAnsi"/>
        </w:rPr>
        <w:t xml:space="preserve">, please watch for additional information through the City’s </w:t>
      </w:r>
      <w:r w:rsidR="00C35037">
        <w:rPr>
          <w:rFonts w:asciiTheme="minorHAnsi" w:hAnsiTheme="minorHAnsi" w:cstheme="minorHAnsi"/>
        </w:rPr>
        <w:t>website</w:t>
      </w:r>
      <w:r w:rsidRPr="00D50546">
        <w:rPr>
          <w:rFonts w:asciiTheme="minorHAnsi" w:hAnsiTheme="minorHAnsi" w:cstheme="minorHAnsi"/>
        </w:rPr>
        <w:t xml:space="preserve"> and social media platforms. </w:t>
      </w:r>
    </w:p>
    <w:p w14:paraId="2AFEAB06" w14:textId="77777777" w:rsidR="005D4FAC" w:rsidRPr="00D50546" w:rsidRDefault="005D4FAC" w:rsidP="005D4FAC">
      <w:pPr>
        <w:pStyle w:val="NormalWeb"/>
        <w:rPr>
          <w:rFonts w:asciiTheme="minorHAnsi" w:hAnsiTheme="minorHAnsi" w:cstheme="minorHAnsi"/>
        </w:rPr>
      </w:pPr>
      <w:r w:rsidRPr="00D50546">
        <w:rPr>
          <w:rFonts w:asciiTheme="minorHAnsi" w:hAnsiTheme="minorHAnsi" w:cstheme="minorHAnsi"/>
        </w:rPr>
        <w:t> </w:t>
      </w:r>
    </w:p>
    <w:p w14:paraId="70E54C15" w14:textId="3F729554" w:rsidR="005D4FAC" w:rsidRDefault="00C35037" w:rsidP="005D4FAC">
      <w:pPr>
        <w:pStyle w:val="NormalWeb"/>
        <w:rPr>
          <w:rFonts w:asciiTheme="minorHAnsi" w:hAnsiTheme="minorHAnsi" w:cstheme="minorHAnsi"/>
        </w:rPr>
      </w:pPr>
      <w:r>
        <w:rPr>
          <w:rFonts w:asciiTheme="minorHAnsi" w:hAnsiTheme="minorHAnsi" w:cstheme="minorHAnsi"/>
        </w:rPr>
        <w:t>Sonja M. Keaton</w:t>
      </w:r>
    </w:p>
    <w:p w14:paraId="511D3CB4" w14:textId="07E88DD3" w:rsidR="00C35037" w:rsidRPr="00D50546" w:rsidRDefault="00C35037" w:rsidP="005D4FAC">
      <w:pPr>
        <w:pStyle w:val="NormalWeb"/>
        <w:rPr>
          <w:rFonts w:asciiTheme="minorHAnsi" w:hAnsiTheme="minorHAnsi" w:cstheme="minorHAnsi"/>
        </w:rPr>
      </w:pPr>
      <w:r>
        <w:rPr>
          <w:rFonts w:asciiTheme="minorHAnsi" w:hAnsiTheme="minorHAnsi" w:cstheme="minorHAnsi"/>
        </w:rPr>
        <w:t>City Manager</w:t>
      </w:r>
    </w:p>
    <w:p w14:paraId="27A4A98E" w14:textId="77777777" w:rsidR="005D4FAC" w:rsidRDefault="005D4FAC" w:rsidP="005D4FAC">
      <w:pPr>
        <w:pStyle w:val="NormalWeb"/>
      </w:pPr>
      <w:r>
        <w:t> </w:t>
      </w:r>
    </w:p>
    <w:p w14:paraId="5A8B2D25" w14:textId="284FC793" w:rsidR="00610555" w:rsidRPr="002E0602" w:rsidRDefault="00610555" w:rsidP="005F57EC">
      <w:pPr>
        <w:rPr>
          <w:rFonts w:ascii="Calibri" w:hAnsi="Calibri" w:cs="Calibri"/>
        </w:rPr>
      </w:pPr>
    </w:p>
    <w:p w14:paraId="0013A168" w14:textId="0C23C164" w:rsidR="00F50B22" w:rsidRPr="004D7983" w:rsidRDefault="00F50B22" w:rsidP="005F57EC">
      <w:pPr>
        <w:rPr>
          <w:rFonts w:ascii="Calibri" w:hAnsi="Calibri" w:cs="Calibri"/>
          <w:sz w:val="52"/>
          <w:szCs w:val="52"/>
        </w:rPr>
      </w:pPr>
    </w:p>
    <w:sectPr w:rsidR="00F50B22" w:rsidRPr="004D7983" w:rsidSect="00C21849">
      <w:head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0DDE1" w14:textId="77777777" w:rsidR="0085185B" w:rsidRDefault="0085185B" w:rsidP="004511BE">
      <w:r>
        <w:separator/>
      </w:r>
    </w:p>
  </w:endnote>
  <w:endnote w:type="continuationSeparator" w:id="0">
    <w:p w14:paraId="3C816211" w14:textId="77777777" w:rsidR="0085185B" w:rsidRDefault="0085185B" w:rsidP="0045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AAB8E" w14:textId="77777777" w:rsidR="0085185B" w:rsidRDefault="0085185B" w:rsidP="004511BE">
      <w:r>
        <w:separator/>
      </w:r>
    </w:p>
  </w:footnote>
  <w:footnote w:type="continuationSeparator" w:id="0">
    <w:p w14:paraId="61181666" w14:textId="77777777" w:rsidR="0085185B" w:rsidRDefault="0085185B" w:rsidP="0045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2EC1" w14:textId="77777777" w:rsidR="004511BE" w:rsidRDefault="002D53F5">
    <w:pPr>
      <w:pStyle w:val="Header"/>
    </w:pPr>
    <w:r>
      <w:rPr>
        <w:noProof/>
      </w:rPr>
      <w:drawing>
        <wp:anchor distT="0" distB="0" distL="114300" distR="114300" simplePos="0" relativeHeight="251659264" behindDoc="1" locked="0" layoutInCell="1" allowOverlap="1" wp14:anchorId="3ABA241D" wp14:editId="12084195">
          <wp:simplePos x="0" y="0"/>
          <wp:positionH relativeFrom="column">
            <wp:posOffset>-738082</wp:posOffset>
          </wp:positionH>
          <wp:positionV relativeFrom="paragraph">
            <wp:posOffset>-67310</wp:posOffset>
          </wp:positionV>
          <wp:extent cx="7461214" cy="9473988"/>
          <wp:effectExtent l="0" t="0" r="0" b="635"/>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344 Brookville Letthd PRESSa.jpg"/>
                  <pic:cNvPicPr/>
                </pic:nvPicPr>
                <pic:blipFill>
                  <a:blip r:embed="rId1">
                    <a:extLst>
                      <a:ext uri="{28A0092B-C50C-407E-A947-70E740481C1C}">
                        <a14:useLocalDpi xmlns:a14="http://schemas.microsoft.com/office/drawing/2010/main" val="0"/>
                      </a:ext>
                    </a:extLst>
                  </a:blip>
                  <a:stretch>
                    <a:fillRect/>
                  </a:stretch>
                </pic:blipFill>
                <pic:spPr>
                  <a:xfrm>
                    <a:off x="0" y="0"/>
                    <a:ext cx="7461214" cy="9473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A5B97"/>
    <w:multiLevelType w:val="multilevel"/>
    <w:tmpl w:val="FF94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C224E"/>
    <w:multiLevelType w:val="multilevel"/>
    <w:tmpl w:val="9DD0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546F0B"/>
    <w:multiLevelType w:val="multilevel"/>
    <w:tmpl w:val="8C88D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BE"/>
    <w:rsid w:val="0000269C"/>
    <w:rsid w:val="00005847"/>
    <w:rsid w:val="00006C7C"/>
    <w:rsid w:val="00012DF5"/>
    <w:rsid w:val="000172E7"/>
    <w:rsid w:val="000175B3"/>
    <w:rsid w:val="00030AB1"/>
    <w:rsid w:val="00037D37"/>
    <w:rsid w:val="0005080D"/>
    <w:rsid w:val="00055A8F"/>
    <w:rsid w:val="00064B09"/>
    <w:rsid w:val="000969A7"/>
    <w:rsid w:val="000A0E1E"/>
    <w:rsid w:val="000A53F4"/>
    <w:rsid w:val="000B18D6"/>
    <w:rsid w:val="000B4A06"/>
    <w:rsid w:val="000C7485"/>
    <w:rsid w:val="000D5BE5"/>
    <w:rsid w:val="000E3FF1"/>
    <w:rsid w:val="000F7891"/>
    <w:rsid w:val="000F7B42"/>
    <w:rsid w:val="001063B0"/>
    <w:rsid w:val="00123070"/>
    <w:rsid w:val="00123414"/>
    <w:rsid w:val="001446E8"/>
    <w:rsid w:val="00147707"/>
    <w:rsid w:val="00153902"/>
    <w:rsid w:val="00160A60"/>
    <w:rsid w:val="001618E3"/>
    <w:rsid w:val="0016272A"/>
    <w:rsid w:val="00164499"/>
    <w:rsid w:val="001704C6"/>
    <w:rsid w:val="0017584E"/>
    <w:rsid w:val="001A31C5"/>
    <w:rsid w:val="001A3974"/>
    <w:rsid w:val="001B5849"/>
    <w:rsid w:val="001B7258"/>
    <w:rsid w:val="001C39B2"/>
    <w:rsid w:val="001C67D9"/>
    <w:rsid w:val="001C720F"/>
    <w:rsid w:val="001E4F88"/>
    <w:rsid w:val="001F4637"/>
    <w:rsid w:val="00205484"/>
    <w:rsid w:val="00206686"/>
    <w:rsid w:val="00231389"/>
    <w:rsid w:val="002727CF"/>
    <w:rsid w:val="0027391C"/>
    <w:rsid w:val="0027392F"/>
    <w:rsid w:val="00277C70"/>
    <w:rsid w:val="00284A0F"/>
    <w:rsid w:val="002867B7"/>
    <w:rsid w:val="00291F01"/>
    <w:rsid w:val="002964C4"/>
    <w:rsid w:val="002979A6"/>
    <w:rsid w:val="002A4B74"/>
    <w:rsid w:val="002B00C5"/>
    <w:rsid w:val="002B470C"/>
    <w:rsid w:val="002C3E94"/>
    <w:rsid w:val="002C444F"/>
    <w:rsid w:val="002C5A8F"/>
    <w:rsid w:val="002D53F5"/>
    <w:rsid w:val="002E0217"/>
    <w:rsid w:val="002E0602"/>
    <w:rsid w:val="002F1CDC"/>
    <w:rsid w:val="002F29A9"/>
    <w:rsid w:val="002F7600"/>
    <w:rsid w:val="003025D5"/>
    <w:rsid w:val="00320E24"/>
    <w:rsid w:val="00323979"/>
    <w:rsid w:val="003257EE"/>
    <w:rsid w:val="003259A7"/>
    <w:rsid w:val="003340B2"/>
    <w:rsid w:val="003379BD"/>
    <w:rsid w:val="0034565C"/>
    <w:rsid w:val="00345A89"/>
    <w:rsid w:val="003465CB"/>
    <w:rsid w:val="00346BD4"/>
    <w:rsid w:val="00397EED"/>
    <w:rsid w:val="003A4F37"/>
    <w:rsid w:val="003B1582"/>
    <w:rsid w:val="003B3E68"/>
    <w:rsid w:val="003B48FE"/>
    <w:rsid w:val="003E5E39"/>
    <w:rsid w:val="00404B61"/>
    <w:rsid w:val="00406FB3"/>
    <w:rsid w:val="004254E7"/>
    <w:rsid w:val="0042774F"/>
    <w:rsid w:val="00435875"/>
    <w:rsid w:val="00442AD9"/>
    <w:rsid w:val="004511BE"/>
    <w:rsid w:val="0046567E"/>
    <w:rsid w:val="00467776"/>
    <w:rsid w:val="00474D72"/>
    <w:rsid w:val="00476ACA"/>
    <w:rsid w:val="00477AC0"/>
    <w:rsid w:val="00487204"/>
    <w:rsid w:val="00497BB6"/>
    <w:rsid w:val="004A4AC0"/>
    <w:rsid w:val="004B6597"/>
    <w:rsid w:val="004C43EA"/>
    <w:rsid w:val="004C7E83"/>
    <w:rsid w:val="004D7983"/>
    <w:rsid w:val="004F68A2"/>
    <w:rsid w:val="004F7D6B"/>
    <w:rsid w:val="00504AAB"/>
    <w:rsid w:val="005241CD"/>
    <w:rsid w:val="00527F3E"/>
    <w:rsid w:val="00546F00"/>
    <w:rsid w:val="005476FA"/>
    <w:rsid w:val="00554D21"/>
    <w:rsid w:val="00572D24"/>
    <w:rsid w:val="00573138"/>
    <w:rsid w:val="005733E6"/>
    <w:rsid w:val="00573CB3"/>
    <w:rsid w:val="00576183"/>
    <w:rsid w:val="00577C22"/>
    <w:rsid w:val="00580D52"/>
    <w:rsid w:val="00586A0B"/>
    <w:rsid w:val="005900CA"/>
    <w:rsid w:val="005A3716"/>
    <w:rsid w:val="005B18F4"/>
    <w:rsid w:val="005B1A00"/>
    <w:rsid w:val="005C25A2"/>
    <w:rsid w:val="005D16A1"/>
    <w:rsid w:val="005D4FAC"/>
    <w:rsid w:val="005D65DC"/>
    <w:rsid w:val="005E3B8B"/>
    <w:rsid w:val="005F57EC"/>
    <w:rsid w:val="00603FEC"/>
    <w:rsid w:val="006054FE"/>
    <w:rsid w:val="00610555"/>
    <w:rsid w:val="00612566"/>
    <w:rsid w:val="00624623"/>
    <w:rsid w:val="006308F9"/>
    <w:rsid w:val="00637023"/>
    <w:rsid w:val="006403D3"/>
    <w:rsid w:val="00640D59"/>
    <w:rsid w:val="006550D8"/>
    <w:rsid w:val="00656AE8"/>
    <w:rsid w:val="00674B4C"/>
    <w:rsid w:val="006765D8"/>
    <w:rsid w:val="0069373F"/>
    <w:rsid w:val="006A427D"/>
    <w:rsid w:val="006A493F"/>
    <w:rsid w:val="006C7E5B"/>
    <w:rsid w:val="006D04F7"/>
    <w:rsid w:val="006D6486"/>
    <w:rsid w:val="006D6684"/>
    <w:rsid w:val="006E11D0"/>
    <w:rsid w:val="006F1BCB"/>
    <w:rsid w:val="00700B6E"/>
    <w:rsid w:val="00701FA5"/>
    <w:rsid w:val="007101B7"/>
    <w:rsid w:val="00724F42"/>
    <w:rsid w:val="00732DAE"/>
    <w:rsid w:val="007350E1"/>
    <w:rsid w:val="00737490"/>
    <w:rsid w:val="00772EC7"/>
    <w:rsid w:val="00790181"/>
    <w:rsid w:val="007972F9"/>
    <w:rsid w:val="007A7298"/>
    <w:rsid w:val="007B327A"/>
    <w:rsid w:val="007C12DD"/>
    <w:rsid w:val="007C6CC7"/>
    <w:rsid w:val="007D5EF7"/>
    <w:rsid w:val="007E0B55"/>
    <w:rsid w:val="007E1B62"/>
    <w:rsid w:val="00803353"/>
    <w:rsid w:val="00805885"/>
    <w:rsid w:val="008253FA"/>
    <w:rsid w:val="00826605"/>
    <w:rsid w:val="008341C0"/>
    <w:rsid w:val="0085185B"/>
    <w:rsid w:val="00852189"/>
    <w:rsid w:val="00852620"/>
    <w:rsid w:val="00852EE1"/>
    <w:rsid w:val="008538D4"/>
    <w:rsid w:val="00866346"/>
    <w:rsid w:val="00866698"/>
    <w:rsid w:val="00880D9B"/>
    <w:rsid w:val="00882655"/>
    <w:rsid w:val="00892D20"/>
    <w:rsid w:val="008A1397"/>
    <w:rsid w:val="008A3FD0"/>
    <w:rsid w:val="008B106D"/>
    <w:rsid w:val="008C52D2"/>
    <w:rsid w:val="008D2937"/>
    <w:rsid w:val="008D57C6"/>
    <w:rsid w:val="008F36D3"/>
    <w:rsid w:val="0092265A"/>
    <w:rsid w:val="00926749"/>
    <w:rsid w:val="00947B75"/>
    <w:rsid w:val="00952328"/>
    <w:rsid w:val="0095609F"/>
    <w:rsid w:val="00960B31"/>
    <w:rsid w:val="009641BD"/>
    <w:rsid w:val="00967BB8"/>
    <w:rsid w:val="00972CE4"/>
    <w:rsid w:val="00975A14"/>
    <w:rsid w:val="00977DFA"/>
    <w:rsid w:val="0098008C"/>
    <w:rsid w:val="009801D4"/>
    <w:rsid w:val="0098105A"/>
    <w:rsid w:val="00992CB8"/>
    <w:rsid w:val="009A75F3"/>
    <w:rsid w:val="009B69C4"/>
    <w:rsid w:val="009C7078"/>
    <w:rsid w:val="009D1F07"/>
    <w:rsid w:val="009D2943"/>
    <w:rsid w:val="009E0E7A"/>
    <w:rsid w:val="009E4137"/>
    <w:rsid w:val="009F1C15"/>
    <w:rsid w:val="009F5E22"/>
    <w:rsid w:val="00A070FE"/>
    <w:rsid w:val="00A11707"/>
    <w:rsid w:val="00A15440"/>
    <w:rsid w:val="00A16033"/>
    <w:rsid w:val="00A31FAA"/>
    <w:rsid w:val="00A36EFB"/>
    <w:rsid w:val="00A3778E"/>
    <w:rsid w:val="00A42E52"/>
    <w:rsid w:val="00A54870"/>
    <w:rsid w:val="00A62CC6"/>
    <w:rsid w:val="00A633CE"/>
    <w:rsid w:val="00A75DFC"/>
    <w:rsid w:val="00A832A0"/>
    <w:rsid w:val="00A90DD5"/>
    <w:rsid w:val="00A913F3"/>
    <w:rsid w:val="00A93D41"/>
    <w:rsid w:val="00AA1FBA"/>
    <w:rsid w:val="00AA61B8"/>
    <w:rsid w:val="00AC6A04"/>
    <w:rsid w:val="00AD7888"/>
    <w:rsid w:val="00AE0D1C"/>
    <w:rsid w:val="00AE1E73"/>
    <w:rsid w:val="00AE3EE2"/>
    <w:rsid w:val="00AF2A11"/>
    <w:rsid w:val="00B01DBC"/>
    <w:rsid w:val="00B110F2"/>
    <w:rsid w:val="00B11CD7"/>
    <w:rsid w:val="00B2667D"/>
    <w:rsid w:val="00B275A6"/>
    <w:rsid w:val="00B32EF0"/>
    <w:rsid w:val="00B56A71"/>
    <w:rsid w:val="00B65629"/>
    <w:rsid w:val="00B7576E"/>
    <w:rsid w:val="00B84327"/>
    <w:rsid w:val="00B86DC7"/>
    <w:rsid w:val="00BA550C"/>
    <w:rsid w:val="00BA7771"/>
    <w:rsid w:val="00BB772B"/>
    <w:rsid w:val="00BD6DDD"/>
    <w:rsid w:val="00BE1655"/>
    <w:rsid w:val="00BE18EC"/>
    <w:rsid w:val="00C05074"/>
    <w:rsid w:val="00C17534"/>
    <w:rsid w:val="00C21849"/>
    <w:rsid w:val="00C23E92"/>
    <w:rsid w:val="00C25936"/>
    <w:rsid w:val="00C32FAB"/>
    <w:rsid w:val="00C33038"/>
    <w:rsid w:val="00C332F5"/>
    <w:rsid w:val="00C35037"/>
    <w:rsid w:val="00C400F9"/>
    <w:rsid w:val="00C42183"/>
    <w:rsid w:val="00C50891"/>
    <w:rsid w:val="00C637CB"/>
    <w:rsid w:val="00C67255"/>
    <w:rsid w:val="00C6756A"/>
    <w:rsid w:val="00C70E15"/>
    <w:rsid w:val="00C75055"/>
    <w:rsid w:val="00C76DB9"/>
    <w:rsid w:val="00C80185"/>
    <w:rsid w:val="00CA0C1F"/>
    <w:rsid w:val="00CA2B84"/>
    <w:rsid w:val="00CB7A55"/>
    <w:rsid w:val="00CE4C04"/>
    <w:rsid w:val="00CF358A"/>
    <w:rsid w:val="00CF7EAF"/>
    <w:rsid w:val="00D00F7F"/>
    <w:rsid w:val="00D01806"/>
    <w:rsid w:val="00D04BF7"/>
    <w:rsid w:val="00D05435"/>
    <w:rsid w:val="00D1197E"/>
    <w:rsid w:val="00D1312E"/>
    <w:rsid w:val="00D14874"/>
    <w:rsid w:val="00D15452"/>
    <w:rsid w:val="00D15B00"/>
    <w:rsid w:val="00D21A91"/>
    <w:rsid w:val="00D50546"/>
    <w:rsid w:val="00D50EC8"/>
    <w:rsid w:val="00D51611"/>
    <w:rsid w:val="00D51E38"/>
    <w:rsid w:val="00D5268E"/>
    <w:rsid w:val="00D54CF8"/>
    <w:rsid w:val="00D67995"/>
    <w:rsid w:val="00D9169C"/>
    <w:rsid w:val="00D91B9D"/>
    <w:rsid w:val="00D93E83"/>
    <w:rsid w:val="00D94E9B"/>
    <w:rsid w:val="00DA53C8"/>
    <w:rsid w:val="00DB2A90"/>
    <w:rsid w:val="00DB5053"/>
    <w:rsid w:val="00DB5B79"/>
    <w:rsid w:val="00DB681F"/>
    <w:rsid w:val="00DC00AD"/>
    <w:rsid w:val="00DC13F8"/>
    <w:rsid w:val="00DD3B37"/>
    <w:rsid w:val="00DD5002"/>
    <w:rsid w:val="00DD6F2C"/>
    <w:rsid w:val="00DF10BA"/>
    <w:rsid w:val="00E10550"/>
    <w:rsid w:val="00E121C5"/>
    <w:rsid w:val="00E14E47"/>
    <w:rsid w:val="00E33964"/>
    <w:rsid w:val="00E41909"/>
    <w:rsid w:val="00E41C50"/>
    <w:rsid w:val="00E43C94"/>
    <w:rsid w:val="00E45712"/>
    <w:rsid w:val="00E45B4E"/>
    <w:rsid w:val="00E52228"/>
    <w:rsid w:val="00E5534C"/>
    <w:rsid w:val="00E56351"/>
    <w:rsid w:val="00E575FB"/>
    <w:rsid w:val="00E80358"/>
    <w:rsid w:val="00E961E8"/>
    <w:rsid w:val="00EA5376"/>
    <w:rsid w:val="00EA7860"/>
    <w:rsid w:val="00EA79A0"/>
    <w:rsid w:val="00EC2D20"/>
    <w:rsid w:val="00EC4F4C"/>
    <w:rsid w:val="00ED2B18"/>
    <w:rsid w:val="00EF20E7"/>
    <w:rsid w:val="00EF42BE"/>
    <w:rsid w:val="00F0048C"/>
    <w:rsid w:val="00F007DF"/>
    <w:rsid w:val="00F00C8A"/>
    <w:rsid w:val="00F02FFB"/>
    <w:rsid w:val="00F07D22"/>
    <w:rsid w:val="00F11874"/>
    <w:rsid w:val="00F139F7"/>
    <w:rsid w:val="00F23828"/>
    <w:rsid w:val="00F2537E"/>
    <w:rsid w:val="00F37257"/>
    <w:rsid w:val="00F44D3C"/>
    <w:rsid w:val="00F50B22"/>
    <w:rsid w:val="00F54D98"/>
    <w:rsid w:val="00F657D2"/>
    <w:rsid w:val="00F70AF2"/>
    <w:rsid w:val="00F7230A"/>
    <w:rsid w:val="00F80280"/>
    <w:rsid w:val="00F92992"/>
    <w:rsid w:val="00FA35CD"/>
    <w:rsid w:val="00FA4C63"/>
    <w:rsid w:val="00FA5D00"/>
    <w:rsid w:val="00FA663F"/>
    <w:rsid w:val="00FA7A38"/>
    <w:rsid w:val="00FB1EEE"/>
    <w:rsid w:val="00FB1FA3"/>
    <w:rsid w:val="00FC0E5D"/>
    <w:rsid w:val="00FC12C5"/>
    <w:rsid w:val="00FD7BDA"/>
    <w:rsid w:val="00FE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E353E"/>
  <w15:chartTrackingRefBased/>
  <w15:docId w15:val="{9E8E875C-EC42-BC46-B4BA-31C68FA6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53F4"/>
    <w:pPr>
      <w:spacing w:before="240" w:after="60"/>
      <w:contextualSpacing/>
      <w:outlineLvl w:val="0"/>
    </w:pPr>
    <w:rPr>
      <w:rFonts w:asciiTheme="majorHAnsi" w:eastAsia="Times New Roman" w:hAnsiTheme="majorHAnsi" w:cs="Times New Roman"/>
      <w:b/>
      <w:caps/>
      <w:sz w:val="22"/>
      <w:szCs w:val="22"/>
    </w:rPr>
  </w:style>
  <w:style w:type="paragraph" w:styleId="Heading2">
    <w:name w:val="heading 2"/>
    <w:basedOn w:val="Normal"/>
    <w:link w:val="Heading2Char"/>
    <w:uiPriority w:val="9"/>
    <w:unhideWhenUsed/>
    <w:qFormat/>
    <w:rsid w:val="000A53F4"/>
    <w:pPr>
      <w:keepNext/>
      <w:keepLines/>
      <w:spacing w:before="240" w:after="60"/>
      <w:contextualSpacing/>
      <w:outlineLvl w:val="1"/>
    </w:pPr>
    <w:rPr>
      <w:rFonts w:asciiTheme="majorHAnsi" w:eastAsiaTheme="majorEastAsia" w:hAnsiTheme="majorHAnsi" w:cstheme="majorBidi"/>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1BE"/>
    <w:pPr>
      <w:tabs>
        <w:tab w:val="center" w:pos="4680"/>
        <w:tab w:val="right" w:pos="9360"/>
      </w:tabs>
    </w:pPr>
  </w:style>
  <w:style w:type="character" w:customStyle="1" w:styleId="HeaderChar">
    <w:name w:val="Header Char"/>
    <w:basedOn w:val="DefaultParagraphFont"/>
    <w:link w:val="Header"/>
    <w:uiPriority w:val="99"/>
    <w:rsid w:val="004511BE"/>
  </w:style>
  <w:style w:type="paragraph" w:styleId="Footer">
    <w:name w:val="footer"/>
    <w:basedOn w:val="Normal"/>
    <w:link w:val="FooterChar"/>
    <w:uiPriority w:val="99"/>
    <w:unhideWhenUsed/>
    <w:rsid w:val="004511BE"/>
    <w:pPr>
      <w:tabs>
        <w:tab w:val="center" w:pos="4680"/>
        <w:tab w:val="right" w:pos="9360"/>
      </w:tabs>
    </w:pPr>
  </w:style>
  <w:style w:type="character" w:customStyle="1" w:styleId="FooterChar">
    <w:name w:val="Footer Char"/>
    <w:basedOn w:val="DefaultParagraphFont"/>
    <w:link w:val="Footer"/>
    <w:uiPriority w:val="99"/>
    <w:rsid w:val="004511BE"/>
  </w:style>
  <w:style w:type="character" w:customStyle="1" w:styleId="Heading1Char">
    <w:name w:val="Heading 1 Char"/>
    <w:basedOn w:val="DefaultParagraphFont"/>
    <w:link w:val="Heading1"/>
    <w:uiPriority w:val="9"/>
    <w:rsid w:val="000A53F4"/>
    <w:rPr>
      <w:rFonts w:asciiTheme="majorHAnsi" w:eastAsia="Times New Roman" w:hAnsiTheme="majorHAnsi" w:cs="Times New Roman"/>
      <w:b/>
      <w:caps/>
      <w:sz w:val="22"/>
      <w:szCs w:val="22"/>
    </w:rPr>
  </w:style>
  <w:style w:type="character" w:customStyle="1" w:styleId="Heading2Char">
    <w:name w:val="Heading 2 Char"/>
    <w:basedOn w:val="DefaultParagraphFont"/>
    <w:link w:val="Heading2"/>
    <w:uiPriority w:val="9"/>
    <w:rsid w:val="000A53F4"/>
    <w:rPr>
      <w:rFonts w:asciiTheme="majorHAnsi" w:eastAsiaTheme="majorEastAsia" w:hAnsiTheme="majorHAnsi" w:cstheme="majorBidi"/>
      <w:caps/>
      <w:sz w:val="22"/>
      <w:szCs w:val="26"/>
    </w:rPr>
  </w:style>
  <w:style w:type="paragraph" w:styleId="NoSpacing">
    <w:name w:val="No Spacing"/>
    <w:uiPriority w:val="1"/>
    <w:qFormat/>
    <w:rsid w:val="00D67995"/>
  </w:style>
  <w:style w:type="character" w:styleId="Hyperlink">
    <w:name w:val="Hyperlink"/>
    <w:basedOn w:val="DefaultParagraphFont"/>
    <w:uiPriority w:val="99"/>
    <w:unhideWhenUsed/>
    <w:rsid w:val="005D4FAC"/>
    <w:rPr>
      <w:color w:val="0000FF"/>
      <w:u w:val="single"/>
    </w:rPr>
  </w:style>
  <w:style w:type="paragraph" w:styleId="NormalWeb">
    <w:name w:val="Normal (Web)"/>
    <w:basedOn w:val="Normal"/>
    <w:uiPriority w:val="99"/>
    <w:unhideWhenUsed/>
    <w:rsid w:val="005D4FAC"/>
    <w:rPr>
      <w:rFonts w:ascii="Times New Roman" w:hAnsi="Times New Roman" w:cs="Times New Roman"/>
    </w:rPr>
  </w:style>
  <w:style w:type="character" w:styleId="Strong">
    <w:name w:val="Strong"/>
    <w:basedOn w:val="DefaultParagraphFont"/>
    <w:uiPriority w:val="22"/>
    <w:qFormat/>
    <w:rsid w:val="005D4FAC"/>
    <w:rPr>
      <w:b/>
      <w:bCs/>
    </w:rPr>
  </w:style>
  <w:style w:type="character" w:styleId="UnresolvedMention">
    <w:name w:val="Unresolved Mention"/>
    <w:basedOn w:val="DefaultParagraphFont"/>
    <w:uiPriority w:val="99"/>
    <w:semiHidden/>
    <w:unhideWhenUsed/>
    <w:rsid w:val="00C75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1636">
      <w:bodyDiv w:val="1"/>
      <w:marLeft w:val="0"/>
      <w:marRight w:val="0"/>
      <w:marTop w:val="0"/>
      <w:marBottom w:val="0"/>
      <w:divBdr>
        <w:top w:val="none" w:sz="0" w:space="0" w:color="auto"/>
        <w:left w:val="none" w:sz="0" w:space="0" w:color="auto"/>
        <w:bottom w:val="none" w:sz="0" w:space="0" w:color="auto"/>
        <w:right w:val="none" w:sz="0" w:space="0" w:color="auto"/>
      </w:divBdr>
    </w:div>
    <w:div w:id="1224557545">
      <w:bodyDiv w:val="1"/>
      <w:marLeft w:val="0"/>
      <w:marRight w:val="0"/>
      <w:marTop w:val="0"/>
      <w:marBottom w:val="0"/>
      <w:divBdr>
        <w:top w:val="none" w:sz="0" w:space="0" w:color="auto"/>
        <w:left w:val="none" w:sz="0" w:space="0" w:color="auto"/>
        <w:bottom w:val="none" w:sz="0" w:space="0" w:color="auto"/>
        <w:right w:val="none" w:sz="0" w:space="0" w:color="auto"/>
      </w:divBdr>
    </w:div>
    <w:div w:id="1747411108">
      <w:bodyDiv w:val="1"/>
      <w:marLeft w:val="0"/>
      <w:marRight w:val="0"/>
      <w:marTop w:val="0"/>
      <w:marBottom w:val="0"/>
      <w:divBdr>
        <w:top w:val="none" w:sz="0" w:space="0" w:color="auto"/>
        <w:left w:val="none" w:sz="0" w:space="0" w:color="auto"/>
        <w:bottom w:val="none" w:sz="0" w:space="0" w:color="auto"/>
        <w:right w:val="none" w:sz="0" w:space="0" w:color="auto"/>
      </w:divBdr>
    </w:div>
    <w:div w:id="1910722628">
      <w:bodyDiv w:val="1"/>
      <w:marLeft w:val="0"/>
      <w:marRight w:val="0"/>
      <w:marTop w:val="0"/>
      <w:marBottom w:val="0"/>
      <w:divBdr>
        <w:top w:val="none" w:sz="0" w:space="0" w:color="auto"/>
        <w:left w:val="none" w:sz="0" w:space="0" w:color="auto"/>
        <w:bottom w:val="none" w:sz="0" w:space="0" w:color="auto"/>
        <w:right w:val="none" w:sz="0" w:space="0" w:color="auto"/>
      </w:divBdr>
    </w:div>
    <w:div w:id="1925652041">
      <w:bodyDiv w:val="1"/>
      <w:marLeft w:val="0"/>
      <w:marRight w:val="0"/>
      <w:marTop w:val="0"/>
      <w:marBottom w:val="0"/>
      <w:divBdr>
        <w:top w:val="none" w:sz="0" w:space="0" w:color="auto"/>
        <w:left w:val="none" w:sz="0" w:space="0" w:color="auto"/>
        <w:bottom w:val="none" w:sz="0" w:space="0" w:color="auto"/>
        <w:right w:val="none" w:sz="0" w:space="0" w:color="auto"/>
      </w:divBdr>
    </w:div>
    <w:div w:id="20992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ndaliaohio.org/home-page/departments/finance/income-tax-divi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x@vandaliaohi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ookvilleohi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647F85FEBD84A8851FDE0F34DD8A4" ma:contentTypeVersion="10" ma:contentTypeDescription="Create a new document." ma:contentTypeScope="" ma:versionID="6abc7ec32e201a662e899a1681dc7564">
  <xsd:schema xmlns:xsd="http://www.w3.org/2001/XMLSchema" xmlns:xs="http://www.w3.org/2001/XMLSchema" xmlns:p="http://schemas.microsoft.com/office/2006/metadata/properties" xmlns:ns3="f86e4b59-abab-442a-b21e-9bde4326f4d3" targetNamespace="http://schemas.microsoft.com/office/2006/metadata/properties" ma:root="true" ma:fieldsID="360ae5161255dd1199337136bb3d4dfe" ns3:_="">
    <xsd:import namespace="f86e4b59-abab-442a-b21e-9bde4326f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e4b59-abab-442a-b21e-9bde4326f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1A27-31D0-4174-852B-7BD999392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73749-7505-4CE7-9247-0E1255D49A3A}">
  <ds:schemaRefs>
    <ds:schemaRef ds:uri="http://schemas.microsoft.com/sharepoint/v3/contenttype/forms"/>
  </ds:schemaRefs>
</ds:datastoreItem>
</file>

<file path=customXml/itemProps3.xml><?xml version="1.0" encoding="utf-8"?>
<ds:datastoreItem xmlns:ds="http://schemas.openxmlformats.org/officeDocument/2006/customXml" ds:itemID="{7B033A8E-2764-4FDC-AB87-20AE9FC0E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e4b59-abab-442a-b21e-9bde4326f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C6402-64CE-43CD-B850-05C64020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Leal</dc:creator>
  <cp:keywords/>
  <dc:description/>
  <cp:lastModifiedBy>Sonja Keaton</cp:lastModifiedBy>
  <cp:revision>25</cp:revision>
  <cp:lastPrinted>2020-03-17T15:57:00Z</cp:lastPrinted>
  <dcterms:created xsi:type="dcterms:W3CDTF">2020-03-17T15:38:00Z</dcterms:created>
  <dcterms:modified xsi:type="dcterms:W3CDTF">2020-03-18T12:31:00Z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0x010100089647F85FEBD84A8851FDE0F34DD8A4</vt:lpwstr>
  </property>
</Properties>
</file>